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4B65F" w14:textId="77777777"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1st Line IT Support Analyst</w:t>
      </w:r>
    </w:p>
    <w:p w14:paraId="2645448A" w14:textId="15C3EF96"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 xml:space="preserve">Location: </w:t>
      </w:r>
      <w:r w:rsidRPr="00596087">
        <w:rPr>
          <w:rFonts w:cs="Calibri"/>
          <w:color w:val="000000"/>
        </w:rPr>
        <w:t>Camberley (Office-based)</w:t>
      </w:r>
      <w:r w:rsidRPr="00596087">
        <w:rPr>
          <w:rFonts w:cs="Calibri"/>
          <w:b/>
          <w:bCs/>
          <w:color w:val="000000"/>
        </w:rPr>
        <w:br/>
        <w:t xml:space="preserve">Job Type: </w:t>
      </w:r>
      <w:r w:rsidRPr="00596087">
        <w:rPr>
          <w:rFonts w:cs="Calibri"/>
          <w:color w:val="000000"/>
        </w:rPr>
        <w:t>Permanent</w:t>
      </w:r>
      <w:r w:rsidRPr="00596087">
        <w:rPr>
          <w:rFonts w:cs="Calibri"/>
          <w:b/>
          <w:bCs/>
          <w:color w:val="000000"/>
        </w:rPr>
        <w:br/>
        <w:t xml:space="preserve">Salary: </w:t>
      </w:r>
      <w:r>
        <w:rPr>
          <w:rFonts w:cs="Calibri"/>
          <w:color w:val="000000"/>
        </w:rPr>
        <w:t>£28,000 - £30,000</w:t>
      </w:r>
      <w:r w:rsidRPr="00596087">
        <w:rPr>
          <w:rFonts w:cs="Calibri"/>
          <w:color w:val="000000"/>
        </w:rPr>
        <w:t xml:space="preserve"> + Excellent Benefits</w:t>
      </w:r>
    </w:p>
    <w:p w14:paraId="60D5258D" w14:textId="77777777" w:rsidR="00596087" w:rsidRDefault="00596087" w:rsidP="00596087">
      <w:pPr>
        <w:autoSpaceDE w:val="0"/>
        <w:autoSpaceDN w:val="0"/>
        <w:adjustRightInd w:val="0"/>
        <w:spacing w:after="0" w:line="240" w:lineRule="auto"/>
        <w:rPr>
          <w:rFonts w:cs="Calibri"/>
          <w:b/>
          <w:bCs/>
          <w:color w:val="000000"/>
        </w:rPr>
      </w:pPr>
    </w:p>
    <w:p w14:paraId="4A63166F" w14:textId="1E19DA37"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Kick-start or develop your IT support career</w:t>
      </w:r>
    </w:p>
    <w:p w14:paraId="055959AE" w14:textId="77777777" w:rsidR="00596087" w:rsidRDefault="00596087" w:rsidP="00596087">
      <w:pPr>
        <w:autoSpaceDE w:val="0"/>
        <w:autoSpaceDN w:val="0"/>
        <w:adjustRightInd w:val="0"/>
        <w:spacing w:after="0" w:line="240" w:lineRule="auto"/>
        <w:rPr>
          <w:rFonts w:cs="Calibri"/>
          <w:b/>
          <w:bCs/>
          <w:color w:val="000000"/>
        </w:rPr>
      </w:pPr>
    </w:p>
    <w:p w14:paraId="566071EC" w14:textId="6C0E8D8D" w:rsidR="00596087" w:rsidRPr="00596087" w:rsidRDefault="00596087" w:rsidP="00596087">
      <w:pPr>
        <w:autoSpaceDE w:val="0"/>
        <w:autoSpaceDN w:val="0"/>
        <w:adjustRightInd w:val="0"/>
        <w:spacing w:after="0" w:line="240" w:lineRule="auto"/>
        <w:jc w:val="both"/>
        <w:rPr>
          <w:rFonts w:cs="Calibri"/>
          <w:color w:val="000000"/>
        </w:rPr>
      </w:pPr>
      <w:r w:rsidRPr="00596087">
        <w:rPr>
          <w:rFonts w:cs="Calibri"/>
          <w:color w:val="000000"/>
        </w:rPr>
        <w:t>We're looking for a customer-focused 1st Line IT Support Analyst to join a growing Managed Services team supporting a diverse portfolio of business customers across the UK.</w:t>
      </w:r>
    </w:p>
    <w:p w14:paraId="4CFF3D28" w14:textId="77777777" w:rsidR="00596087" w:rsidRPr="00596087" w:rsidRDefault="00596087" w:rsidP="00596087">
      <w:pPr>
        <w:autoSpaceDE w:val="0"/>
        <w:autoSpaceDN w:val="0"/>
        <w:adjustRightInd w:val="0"/>
        <w:spacing w:after="0" w:line="240" w:lineRule="auto"/>
        <w:jc w:val="both"/>
        <w:rPr>
          <w:rFonts w:cs="Calibri"/>
          <w:color w:val="000000"/>
        </w:rPr>
      </w:pPr>
      <w:r w:rsidRPr="00596087">
        <w:rPr>
          <w:rFonts w:cs="Calibri"/>
          <w:color w:val="000000"/>
        </w:rPr>
        <w:t>This is an excellent opportunity for someone with previous IT support experience who enjoys solving technical issues, delivering outstanding customer service and developing their technical skills within a collaborative, fast-paced environment.</w:t>
      </w:r>
    </w:p>
    <w:p w14:paraId="76D9F9E0" w14:textId="77777777" w:rsidR="00596087" w:rsidRPr="00596087" w:rsidRDefault="00596087" w:rsidP="00596087">
      <w:pPr>
        <w:autoSpaceDE w:val="0"/>
        <w:autoSpaceDN w:val="0"/>
        <w:adjustRightInd w:val="0"/>
        <w:spacing w:after="0" w:line="240" w:lineRule="auto"/>
        <w:jc w:val="both"/>
        <w:rPr>
          <w:rFonts w:cs="Calibri"/>
          <w:color w:val="000000"/>
        </w:rPr>
      </w:pPr>
      <w:r w:rsidRPr="00596087">
        <w:rPr>
          <w:rFonts w:cs="Calibri"/>
          <w:color w:val="000000"/>
        </w:rPr>
        <w:t>You'll be the first point of contact for customers, resolving a wide range of IT issues while working closely with experienced 2nd and 3rd Line Engineers. If you're passionate about technology, enjoy learning, and want to build a long-term career in IT, we'd love to hear from you.</w:t>
      </w:r>
    </w:p>
    <w:p w14:paraId="647F4141" w14:textId="77777777" w:rsidR="00596087" w:rsidRDefault="00596087" w:rsidP="00596087">
      <w:pPr>
        <w:autoSpaceDE w:val="0"/>
        <w:autoSpaceDN w:val="0"/>
        <w:adjustRightInd w:val="0"/>
        <w:spacing w:after="0" w:line="240" w:lineRule="auto"/>
        <w:rPr>
          <w:rFonts w:cs="Calibri"/>
          <w:b/>
          <w:bCs/>
          <w:color w:val="000000"/>
        </w:rPr>
      </w:pPr>
    </w:p>
    <w:p w14:paraId="4504E5EC" w14:textId="77110F27"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Your responsibilities will include:</w:t>
      </w:r>
    </w:p>
    <w:p w14:paraId="67F55923"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Acting as the first point of contact for IT support queries via phone, email and service desk.</w:t>
      </w:r>
    </w:p>
    <w:p w14:paraId="4A697BB7"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Logging, categorising and prioritising incidents using the ticketing system.</w:t>
      </w:r>
    </w:p>
    <w:p w14:paraId="4BBBF9D1"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Troubleshooting hardware, software, Microsoft 365 and networking issues.</w:t>
      </w:r>
    </w:p>
    <w:p w14:paraId="056B94B5"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Resolving common support requests including password resets, user account administration and software installations.</w:t>
      </w:r>
    </w:p>
    <w:p w14:paraId="0B3485B3"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Escalating more complex issues to specialist support teams with clear documentation.</w:t>
      </w:r>
    </w:p>
    <w:p w14:paraId="78F9E25D"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Monitoring alerts and proactively identifying potential issues before they impact customers.</w:t>
      </w:r>
    </w:p>
    <w:p w14:paraId="256E0EC9"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Keeping customers informed throughout the lifecycle of their support requests.</w:t>
      </w:r>
    </w:p>
    <w:p w14:paraId="0A39F862"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Maintaining accurate documentation and contributing to the knowledge base.</w:t>
      </w:r>
    </w:p>
    <w:p w14:paraId="6CFA8664"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Working to agreed Service Level Agreements (SLAs) while delivering an exceptional customer experience.</w:t>
      </w:r>
    </w:p>
    <w:p w14:paraId="62028C68" w14:textId="77777777" w:rsidR="00596087" w:rsidRPr="00596087" w:rsidRDefault="00596087" w:rsidP="00596087">
      <w:pPr>
        <w:numPr>
          <w:ilvl w:val="0"/>
          <w:numId w:val="13"/>
        </w:numPr>
        <w:autoSpaceDE w:val="0"/>
        <w:autoSpaceDN w:val="0"/>
        <w:adjustRightInd w:val="0"/>
        <w:spacing w:after="0" w:line="240" w:lineRule="auto"/>
        <w:jc w:val="both"/>
        <w:rPr>
          <w:rFonts w:cs="Calibri"/>
          <w:color w:val="000000"/>
        </w:rPr>
      </w:pPr>
      <w:r w:rsidRPr="00596087">
        <w:rPr>
          <w:rFonts w:cs="Calibri"/>
          <w:color w:val="000000"/>
        </w:rPr>
        <w:t>Collaborating with colleagues across the wider IT support function to achieve successful outcomes.</w:t>
      </w:r>
    </w:p>
    <w:p w14:paraId="282B063A" w14:textId="77777777" w:rsidR="00596087" w:rsidRDefault="00596087" w:rsidP="00596087">
      <w:pPr>
        <w:autoSpaceDE w:val="0"/>
        <w:autoSpaceDN w:val="0"/>
        <w:adjustRightInd w:val="0"/>
        <w:spacing w:after="0" w:line="240" w:lineRule="auto"/>
        <w:rPr>
          <w:rFonts w:cs="Calibri"/>
          <w:b/>
          <w:bCs/>
          <w:color w:val="000000"/>
        </w:rPr>
      </w:pPr>
    </w:p>
    <w:p w14:paraId="03FD48A4" w14:textId="7D20BDEC"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About you</w:t>
      </w:r>
      <w:r>
        <w:rPr>
          <w:rFonts w:cs="Calibri"/>
          <w:b/>
          <w:bCs/>
          <w:color w:val="000000"/>
        </w:rPr>
        <w:t xml:space="preserve"> - </w:t>
      </w:r>
      <w:r w:rsidRPr="00596087">
        <w:rPr>
          <w:rFonts w:cs="Calibri"/>
          <w:b/>
          <w:bCs/>
          <w:color w:val="000000"/>
        </w:rPr>
        <w:t>You'll ideally have:</w:t>
      </w:r>
    </w:p>
    <w:p w14:paraId="26D85DAC"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Previous experience in a 1st Line IT Support or Service Desk role.</w:t>
      </w:r>
    </w:p>
    <w:p w14:paraId="558E5BC3"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Good knowledge of Windows and/or macOS operating systems.</w:t>
      </w:r>
    </w:p>
    <w:p w14:paraId="51631E3B"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Experience supporting Microsoft technologies including Azure, Intune and Microsoft Defender.</w:t>
      </w:r>
    </w:p>
    <w:p w14:paraId="628BA7D4"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Familiarity with Active Directory and user administration.</w:t>
      </w:r>
    </w:p>
    <w:p w14:paraId="22B26D86"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Experience using ITSM or ticketing platforms such as ServiceNow, Jira or similar.</w:t>
      </w:r>
    </w:p>
    <w:p w14:paraId="32206AAC"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Understanding of networking fundamentals including TCP/IP, DNS and DHCP.</w:t>
      </w:r>
    </w:p>
    <w:p w14:paraId="20A91CC8"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Experience supporting Microsoft Outlook, Exchange and Microsoft 365 applications.</w:t>
      </w:r>
    </w:p>
    <w:p w14:paraId="12C1E566"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Excellent communication and customer service skills.</w:t>
      </w:r>
    </w:p>
    <w:p w14:paraId="338A2B22"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Strong problem-solving abilities with good attention to detail.</w:t>
      </w:r>
    </w:p>
    <w:p w14:paraId="56A59037" w14:textId="77777777" w:rsidR="00596087" w:rsidRPr="00596087" w:rsidRDefault="00596087" w:rsidP="00596087">
      <w:pPr>
        <w:numPr>
          <w:ilvl w:val="0"/>
          <w:numId w:val="14"/>
        </w:numPr>
        <w:autoSpaceDE w:val="0"/>
        <w:autoSpaceDN w:val="0"/>
        <w:adjustRightInd w:val="0"/>
        <w:spacing w:after="0" w:line="240" w:lineRule="auto"/>
        <w:rPr>
          <w:rFonts w:cs="Calibri"/>
          <w:color w:val="000000"/>
        </w:rPr>
      </w:pPr>
      <w:r w:rsidRPr="00596087">
        <w:rPr>
          <w:rFonts w:cs="Calibri"/>
          <w:color w:val="000000"/>
        </w:rPr>
        <w:t>A willingness to learn, develop and work as part of a supportive team.</w:t>
      </w:r>
    </w:p>
    <w:p w14:paraId="738A5CDF" w14:textId="77777777" w:rsidR="00596087" w:rsidRDefault="00596087" w:rsidP="00596087">
      <w:pPr>
        <w:autoSpaceDE w:val="0"/>
        <w:autoSpaceDN w:val="0"/>
        <w:adjustRightInd w:val="0"/>
        <w:spacing w:after="0" w:line="240" w:lineRule="auto"/>
        <w:rPr>
          <w:rFonts w:cs="Calibri"/>
          <w:b/>
          <w:bCs/>
          <w:color w:val="000000"/>
        </w:rPr>
      </w:pPr>
    </w:p>
    <w:p w14:paraId="2D5A46EC" w14:textId="178F67B6"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Benefits include:</w:t>
      </w:r>
    </w:p>
    <w:p w14:paraId="7B5F9EE7"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Competitive salary</w:t>
      </w:r>
    </w:p>
    <w:p w14:paraId="1E5FF596"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Generous annual leave</w:t>
      </w:r>
    </w:p>
    <w:p w14:paraId="625D4419"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Birthday day off</w:t>
      </w:r>
    </w:p>
    <w:p w14:paraId="2F0A4D4C"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Company pension with employer contribution</w:t>
      </w:r>
    </w:p>
    <w:p w14:paraId="39442AC3"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Private health and dental support</w:t>
      </w:r>
    </w:p>
    <w:p w14:paraId="07293FA1"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Employee Assistance Programme</w:t>
      </w:r>
    </w:p>
    <w:p w14:paraId="547AAD39"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Life assurance</w:t>
      </w:r>
    </w:p>
    <w:p w14:paraId="01544438"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Employee discounts platform</w:t>
      </w:r>
    </w:p>
    <w:p w14:paraId="18C9CA06"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lastRenderedPageBreak/>
        <w:t>Cycle to Work scheme</w:t>
      </w:r>
    </w:p>
    <w:p w14:paraId="10580C12"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Team incentives and recognition programmes</w:t>
      </w:r>
    </w:p>
    <w:p w14:paraId="1CD3BCE2"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Paid volunteering day</w:t>
      </w:r>
    </w:p>
    <w:p w14:paraId="0201FDFD"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Complimentary refreshments when in the office</w:t>
      </w:r>
    </w:p>
    <w:p w14:paraId="21798082"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Discounted home broadband (where available)</w:t>
      </w:r>
    </w:p>
    <w:p w14:paraId="1CD9CE58" w14:textId="5A841110" w:rsidR="001279CC" w:rsidRPr="007770B9" w:rsidRDefault="001279CC" w:rsidP="00F8208B">
      <w:pPr>
        <w:autoSpaceDE w:val="0"/>
        <w:autoSpaceDN w:val="0"/>
        <w:adjustRightInd w:val="0"/>
        <w:spacing w:after="0" w:line="240" w:lineRule="auto"/>
        <w:rPr>
          <w:rFonts w:cs="Calibri"/>
          <w:color w:val="000000"/>
          <w:lang w:eastAsia="en-GB"/>
        </w:rPr>
      </w:pPr>
    </w:p>
    <w:p w14:paraId="6ACDBDDD" w14:textId="77777777" w:rsidR="001279CC" w:rsidRPr="00EC53CB" w:rsidRDefault="001279CC" w:rsidP="001279CC">
      <w:pPr>
        <w:jc w:val="both"/>
        <w:rPr>
          <w:rFonts w:cs="Calibri"/>
        </w:rPr>
      </w:pPr>
    </w:p>
    <w:p w14:paraId="544DC164" w14:textId="77777777" w:rsidR="00A944A9" w:rsidRDefault="00A944A9" w:rsidP="00A944A9">
      <w:pPr>
        <w:spacing w:after="0" w:line="240" w:lineRule="auto"/>
        <w:jc w:val="center"/>
        <w:rPr>
          <w:rFonts w:ascii="Open Sans" w:eastAsia="Times New Roman" w:hAnsi="Open Sans" w:cs="Open Sans"/>
          <w:sz w:val="18"/>
          <w:szCs w:val="18"/>
        </w:rPr>
      </w:pPr>
      <w:r w:rsidRPr="00BB45FB">
        <w:rPr>
          <w:rFonts w:ascii="Open Sans" w:eastAsia="Times New Roman" w:hAnsi="Open Sans" w:cs="Open Sans"/>
          <w:color w:val="000000"/>
          <w:sz w:val="18"/>
          <w:szCs w:val="18"/>
        </w:rPr>
        <w:t xml:space="preserve">Thank you for taking the time to </w:t>
      </w:r>
      <w:r w:rsidRPr="00BB45FB">
        <w:rPr>
          <w:rFonts w:ascii="Open Sans" w:eastAsia="Times New Roman" w:hAnsi="Open Sans" w:cs="Open Sans"/>
          <w:sz w:val="18"/>
          <w:szCs w:val="18"/>
        </w:rPr>
        <w:t>apply to OPR Resourcing Specialists. If your application is successful you will be contacted within 7 days. We apologise but due to the high volume of applications we receive we are unable to provide feedback on individual CV's.</w:t>
      </w:r>
    </w:p>
    <w:p w14:paraId="46010D04" w14:textId="77777777" w:rsidR="00A944A9" w:rsidRPr="00BB45FB" w:rsidRDefault="00A944A9" w:rsidP="00A944A9">
      <w:pPr>
        <w:spacing w:after="0" w:line="240" w:lineRule="auto"/>
        <w:rPr>
          <w:rFonts w:ascii="Open Sans" w:hAnsi="Open Sans" w:cs="Open Sans"/>
          <w:color w:val="404040"/>
          <w:sz w:val="18"/>
          <w:szCs w:val="18"/>
        </w:rPr>
      </w:pPr>
    </w:p>
    <w:p w14:paraId="315D3DAD" w14:textId="77777777" w:rsidR="00A944A9" w:rsidRPr="00712ECD" w:rsidRDefault="00A944A9" w:rsidP="00A944A9">
      <w:pPr>
        <w:shd w:val="clear" w:color="auto" w:fill="FFFFFF"/>
        <w:spacing w:after="0" w:line="240" w:lineRule="auto"/>
        <w:jc w:val="center"/>
        <w:rPr>
          <w:rFonts w:ascii="Open Sans" w:eastAsia="Times New Roman" w:hAnsi="Open Sans" w:cs="Open Sans"/>
          <w:color w:val="333333"/>
          <w:sz w:val="18"/>
          <w:szCs w:val="18"/>
          <w:lang w:eastAsia="en-GB"/>
        </w:rPr>
      </w:pPr>
      <w:r w:rsidRPr="00712ECD">
        <w:rPr>
          <w:rFonts w:ascii="Open Sans" w:eastAsia="Times New Roman" w:hAnsi="Open Sans" w:cs="Open Sans"/>
          <w:color w:val="333333"/>
          <w:sz w:val="18"/>
          <w:szCs w:val="18"/>
          <w:lang w:eastAsia="en-GB"/>
        </w:rPr>
        <w:t>Regrettably, we are unable to offer Right to Work Sponsorship.</w:t>
      </w:r>
    </w:p>
    <w:p w14:paraId="6113ECEA" w14:textId="77777777" w:rsidR="00A944A9" w:rsidRPr="00DD1EF1" w:rsidRDefault="00A944A9" w:rsidP="00A944A9">
      <w:pPr>
        <w:shd w:val="clear" w:color="auto" w:fill="FFFFFF"/>
        <w:spacing w:after="0" w:line="240" w:lineRule="auto"/>
        <w:jc w:val="center"/>
        <w:rPr>
          <w:rFonts w:ascii="Open Sans" w:eastAsia="Times New Roman" w:hAnsi="Open Sans" w:cs="Open Sans"/>
          <w:color w:val="333333"/>
          <w:sz w:val="18"/>
          <w:szCs w:val="18"/>
          <w:lang w:eastAsia="en-GB"/>
        </w:rPr>
      </w:pPr>
      <w:r w:rsidRPr="00712ECD">
        <w:rPr>
          <w:rFonts w:ascii="Open Sans" w:eastAsia="Times New Roman" w:hAnsi="Open Sans" w:cs="Open Sans"/>
          <w:color w:val="333333"/>
          <w:sz w:val="18"/>
          <w:szCs w:val="18"/>
          <w:lang w:eastAsia="en-GB"/>
        </w:rPr>
        <w:t>If you do not currently have the Right to Work in the UK or will need additional support to extend your current Right to Work status, your application cannot be considered.</w:t>
      </w:r>
    </w:p>
    <w:p w14:paraId="7D2DF625" w14:textId="10CB4DDD" w:rsidR="001279CC" w:rsidRPr="00DD01F4" w:rsidRDefault="00A944A9" w:rsidP="00DD01F4">
      <w:pPr>
        <w:shd w:val="clear" w:color="auto" w:fill="FFFFFF"/>
        <w:spacing w:before="100" w:beforeAutospacing="1" w:after="100" w:afterAutospacing="1" w:line="240" w:lineRule="auto"/>
        <w:jc w:val="center"/>
        <w:rPr>
          <w:rFonts w:ascii="Open Sans" w:eastAsia="Times New Roman" w:hAnsi="Open Sans" w:cs="Open Sans"/>
          <w:sz w:val="18"/>
          <w:szCs w:val="18"/>
          <w:lang w:eastAsia="en-GB"/>
        </w:rPr>
      </w:pPr>
      <w:r w:rsidRPr="00BB45FB">
        <w:rPr>
          <w:rFonts w:ascii="Open Sans" w:eastAsia="Times New Roman" w:hAnsi="Open Sans" w:cs="Open Sans"/>
          <w:sz w:val="18"/>
          <w:szCs w:val="18"/>
          <w:lang w:eastAsia="en-GB"/>
        </w:rPr>
        <w:t>Please note that by applying for the above job it will be understood that you accept our Terms of Business and Privacy Policy which can be found on our website on the page "Find A Job".</w:t>
      </w:r>
    </w:p>
    <w:sectPr w:rsidR="001279CC" w:rsidRPr="00DD01F4" w:rsidSect="0092168A">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99508" w14:textId="77777777" w:rsidR="00B816FF" w:rsidRDefault="00B816FF" w:rsidP="00370D6C">
      <w:pPr>
        <w:spacing w:after="0" w:line="240" w:lineRule="auto"/>
      </w:pPr>
      <w:r>
        <w:separator/>
      </w:r>
    </w:p>
  </w:endnote>
  <w:endnote w:type="continuationSeparator" w:id="0">
    <w:p w14:paraId="4F498CF6" w14:textId="77777777" w:rsidR="00B816FF" w:rsidRDefault="00B816FF" w:rsidP="00370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ill Sans MT Light">
    <w:altName w:val="Calibri"/>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ndara">
    <w:panose1 w:val="020E0502030303020204"/>
    <w:charset w:val="00"/>
    <w:family w:val="swiss"/>
    <w:pitch w:val="variable"/>
    <w:sig w:usb0="A00002EF" w:usb1="4000A44B" w:usb2="00000000" w:usb3="00000000" w:csb0="0000019F" w:csb1="00000000"/>
  </w:font>
  <w:font w:name="Candara-Bold">
    <w:altName w:val="Candar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26BB" w14:textId="77777777" w:rsidR="00C5468D" w:rsidRDefault="00C54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1455" w14:textId="77777777" w:rsidR="0092168A" w:rsidRPr="00A944A9" w:rsidRDefault="0092168A" w:rsidP="0092168A">
    <w:pPr>
      <w:autoSpaceDE w:val="0"/>
      <w:autoSpaceDN w:val="0"/>
      <w:adjustRightInd w:val="0"/>
      <w:spacing w:after="0" w:line="240" w:lineRule="auto"/>
      <w:jc w:val="center"/>
      <w:rPr>
        <w:rFonts w:ascii="Candara-Bold" w:eastAsia="Times New Roman" w:hAnsi="Candara-Bold" w:cs="Candara-Bold"/>
        <w:b/>
        <w:bCs/>
        <w:color w:val="808080"/>
        <w:sz w:val="20"/>
        <w:szCs w:val="20"/>
        <w:lang w:val="pt-BR"/>
      </w:rPr>
    </w:pPr>
    <w:r w:rsidRPr="00A944A9">
      <w:rPr>
        <w:rFonts w:ascii="Candara-Bold" w:eastAsia="Times New Roman" w:hAnsi="Candara-Bold" w:cs="Candara-Bold"/>
        <w:b/>
        <w:bCs/>
        <w:color w:val="808080"/>
        <w:sz w:val="20"/>
        <w:szCs w:val="20"/>
        <w:lang w:val="pt-BR"/>
      </w:rPr>
      <w:t>O P R Ltd</w:t>
    </w:r>
  </w:p>
  <w:p w14:paraId="6E81C86F" w14:textId="77777777" w:rsidR="0092168A" w:rsidRPr="00A944A9" w:rsidRDefault="0092168A" w:rsidP="0092168A">
    <w:pPr>
      <w:spacing w:after="0" w:line="240" w:lineRule="auto"/>
      <w:jc w:val="center"/>
      <w:rPr>
        <w:rFonts w:ascii="Times New Roman" w:eastAsia="Times New Roman" w:hAnsi="Times New Roman"/>
        <w:b/>
        <w:color w:val="808080"/>
        <w:sz w:val="20"/>
        <w:szCs w:val="20"/>
        <w:lang w:val="pt-BR"/>
      </w:rPr>
    </w:pPr>
    <w:r w:rsidRPr="00A944A9">
      <w:rPr>
        <w:rFonts w:ascii="Candara" w:eastAsia="Times New Roman" w:hAnsi="Candara" w:cs="Candara"/>
        <w:b/>
        <w:color w:val="808080"/>
        <w:sz w:val="20"/>
        <w:szCs w:val="20"/>
        <w:lang w:val="pt-BR"/>
      </w:rPr>
      <w:t>Reg. No. 6764461</w:t>
    </w:r>
  </w:p>
  <w:p w14:paraId="03F33613" w14:textId="77777777" w:rsidR="0092168A" w:rsidRPr="00A944A9" w:rsidRDefault="0092168A">
    <w:pPr>
      <w:pStyle w:val="Footer"/>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6C94" w14:textId="77777777" w:rsidR="00C5468D" w:rsidRDefault="00C54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216A" w14:textId="77777777" w:rsidR="00B816FF" w:rsidRDefault="00B816FF" w:rsidP="00370D6C">
      <w:pPr>
        <w:spacing w:after="0" w:line="240" w:lineRule="auto"/>
      </w:pPr>
      <w:r>
        <w:separator/>
      </w:r>
    </w:p>
  </w:footnote>
  <w:footnote w:type="continuationSeparator" w:id="0">
    <w:p w14:paraId="119BB66A" w14:textId="77777777" w:rsidR="00B816FF" w:rsidRDefault="00B816FF" w:rsidP="00370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E7E2" w14:textId="77777777" w:rsidR="00C5468D" w:rsidRDefault="00C54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6C13" w14:textId="77777777" w:rsidR="00370D6C" w:rsidRPr="00370D6C" w:rsidRDefault="00240BF9" w:rsidP="00370D6C">
    <w:pPr>
      <w:spacing w:after="0" w:line="240" w:lineRule="auto"/>
      <w:ind w:left="5760" w:firstLine="720"/>
      <w:rPr>
        <w:rFonts w:eastAsia="Times New Roman" w:cs="Calibri"/>
        <w:color w:val="808080"/>
        <w:lang w:eastAsia="en-GB"/>
      </w:rPr>
    </w:pPr>
    <w:r>
      <w:rPr>
        <w:noProof/>
        <w:lang w:eastAsia="en-GB"/>
      </w:rPr>
      <w:drawing>
        <wp:anchor distT="0" distB="0" distL="114300" distR="114300" simplePos="0" relativeHeight="251657728" behindDoc="0" locked="0" layoutInCell="1" allowOverlap="1" wp14:anchorId="0DD9EBBB" wp14:editId="7C352020">
          <wp:simplePos x="0" y="0"/>
          <wp:positionH relativeFrom="margin">
            <wp:posOffset>-284147</wp:posOffset>
          </wp:positionH>
          <wp:positionV relativeFrom="paragraph">
            <wp:posOffset>-78740</wp:posOffset>
          </wp:positionV>
          <wp:extent cx="2630170" cy="752475"/>
          <wp:effectExtent l="0" t="0" r="0" b="9525"/>
          <wp:wrapNone/>
          <wp:docPr id="1" name="7028abec-84ab-4cdf-b2c2-f1332a3a488d" descr="cid:image001.jpg@01CCD1E1.96FF4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8abec-84ab-4cdf-b2c2-f1332a3a488d" descr="cid:image001.jpg@01CCD1E1.96FF43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63017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68D">
      <w:rPr>
        <w:rFonts w:ascii="Candara" w:eastAsia="Times New Roman" w:hAnsi="Candara" w:cs="Calibri"/>
        <w:b/>
        <w:color w:val="808080"/>
        <w:lang w:eastAsia="en-GB"/>
      </w:rPr>
      <w:t xml:space="preserve">23 </w:t>
    </w:r>
    <w:r w:rsidR="00370D6C" w:rsidRPr="00370D6C">
      <w:rPr>
        <w:rFonts w:ascii="Candara" w:eastAsia="Times New Roman" w:hAnsi="Candara" w:cs="Calibri"/>
        <w:b/>
        <w:color w:val="808080"/>
        <w:lang w:eastAsia="en-GB"/>
      </w:rPr>
      <w:t>HIGH STREET, WOKING</w:t>
    </w:r>
  </w:p>
  <w:p w14:paraId="56F7C442" w14:textId="77777777" w:rsidR="00370D6C" w:rsidRPr="00370D6C" w:rsidRDefault="00370D6C" w:rsidP="00370D6C">
    <w:pPr>
      <w:spacing w:after="0" w:line="240" w:lineRule="auto"/>
      <w:rPr>
        <w:rFonts w:ascii="Candara" w:eastAsia="Times New Roman" w:hAnsi="Candara"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SURREY, GU21 6BW</w:t>
    </w:r>
  </w:p>
  <w:p w14:paraId="7A30EA05" w14:textId="77777777" w:rsidR="00370D6C" w:rsidRPr="00370D6C" w:rsidRDefault="00370D6C" w:rsidP="00370D6C">
    <w:pPr>
      <w:spacing w:after="0" w:line="240" w:lineRule="auto"/>
      <w:rPr>
        <w:rFonts w:ascii="Candara" w:eastAsia="Times New Roman" w:hAnsi="Candara"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 xml:space="preserve">Tel: </w:t>
    </w:r>
    <w:r w:rsidRPr="00370D6C">
      <w:rPr>
        <w:rFonts w:ascii="Candara" w:eastAsia="Times New Roman" w:hAnsi="Candara" w:cs="Calibri"/>
        <w:b/>
        <w:color w:val="808080"/>
        <w:lang w:eastAsia="en-GB"/>
      </w:rPr>
      <w:tab/>
      <w:t>01483 729222</w:t>
    </w:r>
  </w:p>
  <w:p w14:paraId="418EBE0C" w14:textId="77777777" w:rsidR="00370D6C" w:rsidRPr="00370D6C" w:rsidRDefault="00370D6C" w:rsidP="00370D6C">
    <w:pPr>
      <w:spacing w:after="0" w:line="240" w:lineRule="auto"/>
      <w:rPr>
        <w:rFonts w:eastAsia="Times New Roman"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www.opruk.co.uk</w:t>
    </w:r>
  </w:p>
  <w:p w14:paraId="1C1DB27F" w14:textId="77777777" w:rsidR="00370D6C" w:rsidRDefault="00370D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8F76" w14:textId="77777777" w:rsidR="00C5468D" w:rsidRDefault="00C54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41AF"/>
    <w:multiLevelType w:val="hybridMultilevel"/>
    <w:tmpl w:val="422C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6658E"/>
    <w:multiLevelType w:val="multilevel"/>
    <w:tmpl w:val="92C2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37BB1"/>
    <w:multiLevelType w:val="multilevel"/>
    <w:tmpl w:val="EF6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D7C3A"/>
    <w:multiLevelType w:val="multilevel"/>
    <w:tmpl w:val="3442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92398"/>
    <w:multiLevelType w:val="multilevel"/>
    <w:tmpl w:val="4BAE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5A6BD9"/>
    <w:multiLevelType w:val="multilevel"/>
    <w:tmpl w:val="50EA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C1791"/>
    <w:multiLevelType w:val="multilevel"/>
    <w:tmpl w:val="B4AA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190EF3"/>
    <w:multiLevelType w:val="hybridMultilevel"/>
    <w:tmpl w:val="6280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23927"/>
    <w:multiLevelType w:val="hybridMultilevel"/>
    <w:tmpl w:val="7F9C1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DF209A"/>
    <w:multiLevelType w:val="multilevel"/>
    <w:tmpl w:val="D1D8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697B85"/>
    <w:multiLevelType w:val="multilevel"/>
    <w:tmpl w:val="01A6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3F7923"/>
    <w:multiLevelType w:val="multilevel"/>
    <w:tmpl w:val="03CE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41645"/>
    <w:multiLevelType w:val="multilevel"/>
    <w:tmpl w:val="FFA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B00F0F"/>
    <w:multiLevelType w:val="multilevel"/>
    <w:tmpl w:val="E98E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B1765D"/>
    <w:multiLevelType w:val="hybridMultilevel"/>
    <w:tmpl w:val="4B0A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094927">
    <w:abstractNumId w:val="7"/>
  </w:num>
  <w:num w:numId="2" w16cid:durableId="2137214138">
    <w:abstractNumId w:val="8"/>
  </w:num>
  <w:num w:numId="3" w16cid:durableId="923151622">
    <w:abstractNumId w:val="0"/>
  </w:num>
  <w:num w:numId="4" w16cid:durableId="1967348731">
    <w:abstractNumId w:val="14"/>
  </w:num>
  <w:num w:numId="5" w16cid:durableId="914826935">
    <w:abstractNumId w:val="13"/>
  </w:num>
  <w:num w:numId="6" w16cid:durableId="418674143">
    <w:abstractNumId w:val="9"/>
  </w:num>
  <w:num w:numId="7" w16cid:durableId="1828323416">
    <w:abstractNumId w:val="5"/>
  </w:num>
  <w:num w:numId="8" w16cid:durableId="154879739">
    <w:abstractNumId w:val="11"/>
  </w:num>
  <w:num w:numId="9" w16cid:durableId="1102408668">
    <w:abstractNumId w:val="10"/>
  </w:num>
  <w:num w:numId="10" w16cid:durableId="1758750529">
    <w:abstractNumId w:val="3"/>
  </w:num>
  <w:num w:numId="11" w16cid:durableId="1424572387">
    <w:abstractNumId w:val="12"/>
  </w:num>
  <w:num w:numId="12" w16cid:durableId="2103184709">
    <w:abstractNumId w:val="4"/>
  </w:num>
  <w:num w:numId="13" w16cid:durableId="517814669">
    <w:abstractNumId w:val="2"/>
  </w:num>
  <w:num w:numId="14" w16cid:durableId="1962108872">
    <w:abstractNumId w:val="1"/>
  </w:num>
  <w:num w:numId="15" w16cid:durableId="97166745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836"/>
    <w:rsid w:val="00000899"/>
    <w:rsid w:val="00002D73"/>
    <w:rsid w:val="00023FC2"/>
    <w:rsid w:val="00024140"/>
    <w:rsid w:val="0003678F"/>
    <w:rsid w:val="000420F0"/>
    <w:rsid w:val="000459DE"/>
    <w:rsid w:val="00055173"/>
    <w:rsid w:val="00062DBF"/>
    <w:rsid w:val="00076876"/>
    <w:rsid w:val="00080480"/>
    <w:rsid w:val="000C1806"/>
    <w:rsid w:val="000C1DEA"/>
    <w:rsid w:val="000E6B1C"/>
    <w:rsid w:val="001279CC"/>
    <w:rsid w:val="00171687"/>
    <w:rsid w:val="00174E6D"/>
    <w:rsid w:val="001813EA"/>
    <w:rsid w:val="0019255F"/>
    <w:rsid w:val="00194F6F"/>
    <w:rsid w:val="00196DF6"/>
    <w:rsid w:val="001B2E19"/>
    <w:rsid w:val="001B3B46"/>
    <w:rsid w:val="001C5AEC"/>
    <w:rsid w:val="001C6DB9"/>
    <w:rsid w:val="001F5FAA"/>
    <w:rsid w:val="00223312"/>
    <w:rsid w:val="00230E22"/>
    <w:rsid w:val="00240BF9"/>
    <w:rsid w:val="0027452F"/>
    <w:rsid w:val="00277001"/>
    <w:rsid w:val="00294E91"/>
    <w:rsid w:val="002A0A6E"/>
    <w:rsid w:val="002B6365"/>
    <w:rsid w:val="00300873"/>
    <w:rsid w:val="003119B6"/>
    <w:rsid w:val="00314E4C"/>
    <w:rsid w:val="003231DE"/>
    <w:rsid w:val="00333D06"/>
    <w:rsid w:val="00334281"/>
    <w:rsid w:val="00340531"/>
    <w:rsid w:val="003474DC"/>
    <w:rsid w:val="00361BBE"/>
    <w:rsid w:val="00370D6C"/>
    <w:rsid w:val="00385D62"/>
    <w:rsid w:val="003A408E"/>
    <w:rsid w:val="003B0BC0"/>
    <w:rsid w:val="003C678E"/>
    <w:rsid w:val="003D1D3B"/>
    <w:rsid w:val="003E47BE"/>
    <w:rsid w:val="003E5679"/>
    <w:rsid w:val="003F7FC5"/>
    <w:rsid w:val="00410EA5"/>
    <w:rsid w:val="0044376A"/>
    <w:rsid w:val="00444556"/>
    <w:rsid w:val="00465D67"/>
    <w:rsid w:val="00477596"/>
    <w:rsid w:val="00490A6A"/>
    <w:rsid w:val="004B4F53"/>
    <w:rsid w:val="004C57C5"/>
    <w:rsid w:val="004D7DDA"/>
    <w:rsid w:val="00511239"/>
    <w:rsid w:val="00515EB6"/>
    <w:rsid w:val="00561272"/>
    <w:rsid w:val="00582991"/>
    <w:rsid w:val="00596087"/>
    <w:rsid w:val="005A2EEA"/>
    <w:rsid w:val="005A548F"/>
    <w:rsid w:val="005B28A9"/>
    <w:rsid w:val="005B7A11"/>
    <w:rsid w:val="005E349A"/>
    <w:rsid w:val="00606066"/>
    <w:rsid w:val="00627CD9"/>
    <w:rsid w:val="00643325"/>
    <w:rsid w:val="00643EDA"/>
    <w:rsid w:val="00675070"/>
    <w:rsid w:val="006A5D8E"/>
    <w:rsid w:val="006B3836"/>
    <w:rsid w:val="006C2C5D"/>
    <w:rsid w:val="006C2C9F"/>
    <w:rsid w:val="006E32B7"/>
    <w:rsid w:val="00714D7B"/>
    <w:rsid w:val="00752170"/>
    <w:rsid w:val="00770A94"/>
    <w:rsid w:val="007770B9"/>
    <w:rsid w:val="00792E58"/>
    <w:rsid w:val="007960B2"/>
    <w:rsid w:val="007A7760"/>
    <w:rsid w:val="007C187F"/>
    <w:rsid w:val="00827111"/>
    <w:rsid w:val="00831A1B"/>
    <w:rsid w:val="008449A0"/>
    <w:rsid w:val="00886129"/>
    <w:rsid w:val="008A5B73"/>
    <w:rsid w:val="008B3536"/>
    <w:rsid w:val="008E0D7D"/>
    <w:rsid w:val="008F5E73"/>
    <w:rsid w:val="00900940"/>
    <w:rsid w:val="00913400"/>
    <w:rsid w:val="009139D5"/>
    <w:rsid w:val="009174E7"/>
    <w:rsid w:val="0092168A"/>
    <w:rsid w:val="00993EBB"/>
    <w:rsid w:val="009D185A"/>
    <w:rsid w:val="009F3CB9"/>
    <w:rsid w:val="009F6C71"/>
    <w:rsid w:val="00A04CED"/>
    <w:rsid w:val="00A13A8B"/>
    <w:rsid w:val="00A623B1"/>
    <w:rsid w:val="00A66F4B"/>
    <w:rsid w:val="00A92A53"/>
    <w:rsid w:val="00A944A9"/>
    <w:rsid w:val="00B03613"/>
    <w:rsid w:val="00B3627D"/>
    <w:rsid w:val="00B41C98"/>
    <w:rsid w:val="00B460D0"/>
    <w:rsid w:val="00B4689C"/>
    <w:rsid w:val="00B62A5C"/>
    <w:rsid w:val="00B816FF"/>
    <w:rsid w:val="00BB1F6B"/>
    <w:rsid w:val="00C132CC"/>
    <w:rsid w:val="00C42058"/>
    <w:rsid w:val="00C5468D"/>
    <w:rsid w:val="00CA299C"/>
    <w:rsid w:val="00CD4743"/>
    <w:rsid w:val="00CD5B08"/>
    <w:rsid w:val="00CF69BA"/>
    <w:rsid w:val="00D166F4"/>
    <w:rsid w:val="00D51145"/>
    <w:rsid w:val="00D6181D"/>
    <w:rsid w:val="00D75121"/>
    <w:rsid w:val="00D85888"/>
    <w:rsid w:val="00DD01F4"/>
    <w:rsid w:val="00DE21B0"/>
    <w:rsid w:val="00E00E1C"/>
    <w:rsid w:val="00E05A9A"/>
    <w:rsid w:val="00E06B23"/>
    <w:rsid w:val="00E15531"/>
    <w:rsid w:val="00E170A1"/>
    <w:rsid w:val="00E427BE"/>
    <w:rsid w:val="00E44535"/>
    <w:rsid w:val="00E714D7"/>
    <w:rsid w:val="00E73B03"/>
    <w:rsid w:val="00E75988"/>
    <w:rsid w:val="00EA36BC"/>
    <w:rsid w:val="00EA6705"/>
    <w:rsid w:val="00EC53CB"/>
    <w:rsid w:val="00EF258B"/>
    <w:rsid w:val="00F01B08"/>
    <w:rsid w:val="00F148B3"/>
    <w:rsid w:val="00F163FB"/>
    <w:rsid w:val="00F25090"/>
    <w:rsid w:val="00F37DB0"/>
    <w:rsid w:val="00F5462D"/>
    <w:rsid w:val="00F80B6B"/>
    <w:rsid w:val="00F8208B"/>
    <w:rsid w:val="00F83ECB"/>
    <w:rsid w:val="00F87278"/>
    <w:rsid w:val="00FD4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35D721"/>
  <w15:chartTrackingRefBased/>
  <w15:docId w15:val="{40F99B3C-AFB5-4C3C-B745-1DC992A1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6F4"/>
    <w:pPr>
      <w:spacing w:after="160" w:line="256" w:lineRule="auto"/>
    </w:pPr>
    <w:rPr>
      <w:sz w:val="22"/>
      <w:szCs w:val="22"/>
      <w:lang w:eastAsia="en-US"/>
    </w:rPr>
  </w:style>
  <w:style w:type="paragraph" w:styleId="Heading1">
    <w:name w:val="heading 1"/>
    <w:basedOn w:val="Normal"/>
    <w:next w:val="Normal"/>
    <w:link w:val="Heading1Char"/>
    <w:uiPriority w:val="9"/>
    <w:qFormat/>
    <w:rsid w:val="009F3C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BodyText"/>
    <w:link w:val="Heading2Char1"/>
    <w:rsid w:val="009F3CB9"/>
    <w:pPr>
      <w:keepNext/>
      <w:keepLines/>
      <w:tabs>
        <w:tab w:val="right" w:pos="7598"/>
      </w:tabs>
      <w:suppressAutoHyphens/>
      <w:autoSpaceDN w:val="0"/>
      <w:spacing w:before="280" w:after="0" w:line="280" w:lineRule="exact"/>
      <w:textAlignment w:val="baseline"/>
      <w:outlineLvl w:val="1"/>
    </w:pPr>
    <w:rPr>
      <w:rFonts w:ascii="Gill Sans MT" w:eastAsia="Times New Roman" w:hAnsi="Gill Sans MT"/>
      <w:bCs/>
      <w:color w:val="1F497D"/>
      <w:sz w:val="24"/>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D6C"/>
    <w:pPr>
      <w:tabs>
        <w:tab w:val="center" w:pos="4513"/>
        <w:tab w:val="right" w:pos="9026"/>
      </w:tabs>
    </w:pPr>
  </w:style>
  <w:style w:type="character" w:customStyle="1" w:styleId="HeaderChar">
    <w:name w:val="Header Char"/>
    <w:link w:val="Header"/>
    <w:uiPriority w:val="99"/>
    <w:rsid w:val="00370D6C"/>
    <w:rPr>
      <w:sz w:val="22"/>
      <w:szCs w:val="22"/>
      <w:lang w:eastAsia="en-US"/>
    </w:rPr>
  </w:style>
  <w:style w:type="paragraph" w:styleId="Footer">
    <w:name w:val="footer"/>
    <w:basedOn w:val="Normal"/>
    <w:link w:val="FooterChar"/>
    <w:uiPriority w:val="99"/>
    <w:unhideWhenUsed/>
    <w:rsid w:val="00370D6C"/>
    <w:pPr>
      <w:tabs>
        <w:tab w:val="center" w:pos="4513"/>
        <w:tab w:val="right" w:pos="9026"/>
      </w:tabs>
    </w:pPr>
  </w:style>
  <w:style w:type="character" w:customStyle="1" w:styleId="FooterChar">
    <w:name w:val="Footer Char"/>
    <w:link w:val="Footer"/>
    <w:uiPriority w:val="99"/>
    <w:rsid w:val="00370D6C"/>
    <w:rPr>
      <w:sz w:val="22"/>
      <w:szCs w:val="22"/>
      <w:lang w:eastAsia="en-US"/>
    </w:rPr>
  </w:style>
  <w:style w:type="paragraph" w:styleId="BalloonText">
    <w:name w:val="Balloon Text"/>
    <w:basedOn w:val="Normal"/>
    <w:link w:val="BalloonTextChar"/>
    <w:uiPriority w:val="99"/>
    <w:semiHidden/>
    <w:unhideWhenUsed/>
    <w:rsid w:val="00294E9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94E91"/>
    <w:rPr>
      <w:rFonts w:ascii="Segoe UI" w:hAnsi="Segoe UI" w:cs="Segoe UI"/>
      <w:sz w:val="18"/>
      <w:szCs w:val="18"/>
      <w:lang w:eastAsia="en-US"/>
    </w:rPr>
  </w:style>
  <w:style w:type="paragraph" w:styleId="ListParagraph">
    <w:name w:val="List Paragraph"/>
    <w:aliases w:val="List Paragraph Ivy House"/>
    <w:basedOn w:val="Normal"/>
    <w:link w:val="ListParagraphChar"/>
    <w:uiPriority w:val="34"/>
    <w:qFormat/>
    <w:rsid w:val="00D51145"/>
    <w:pPr>
      <w:ind w:left="720"/>
      <w:contextualSpacing/>
    </w:pPr>
    <w:rPr>
      <w:rFonts w:asciiTheme="minorHAnsi" w:eastAsiaTheme="minorHAnsi" w:hAnsiTheme="minorHAnsi" w:cstheme="minorBidi"/>
    </w:rPr>
  </w:style>
  <w:style w:type="paragraph" w:customStyle="1" w:styleId="Default">
    <w:name w:val="Default"/>
    <w:rsid w:val="00A623B1"/>
    <w:pPr>
      <w:autoSpaceDE w:val="0"/>
      <w:autoSpaceDN w:val="0"/>
      <w:adjustRightInd w:val="0"/>
    </w:pPr>
    <w:rPr>
      <w:rFonts w:cs="Calibri"/>
      <w:color w:val="000000"/>
      <w:sz w:val="24"/>
      <w:szCs w:val="24"/>
    </w:rPr>
  </w:style>
  <w:style w:type="paragraph" w:styleId="NormalWeb">
    <w:name w:val="Normal (Web)"/>
    <w:basedOn w:val="Normal"/>
    <w:uiPriority w:val="99"/>
    <w:unhideWhenUsed/>
    <w:rsid w:val="002B6365"/>
    <w:pPr>
      <w:spacing w:before="100" w:beforeAutospacing="1" w:after="100" w:afterAutospacing="1" w:line="240" w:lineRule="auto"/>
    </w:pPr>
    <w:rPr>
      <w:rFonts w:ascii="Times New Roman" w:eastAsiaTheme="minorHAnsi" w:hAnsi="Times New Roman"/>
      <w:sz w:val="24"/>
      <w:szCs w:val="24"/>
      <w:lang w:eastAsia="en-GB"/>
    </w:rPr>
  </w:style>
  <w:style w:type="character" w:styleId="Emphasis">
    <w:name w:val="Emphasis"/>
    <w:basedOn w:val="DefaultParagraphFont"/>
    <w:uiPriority w:val="20"/>
    <w:qFormat/>
    <w:rsid w:val="002B6365"/>
    <w:rPr>
      <w:i/>
      <w:iCs/>
    </w:rPr>
  </w:style>
  <w:style w:type="character" w:customStyle="1" w:styleId="Heading2Char">
    <w:name w:val="Heading 2 Char"/>
    <w:basedOn w:val="DefaultParagraphFont"/>
    <w:uiPriority w:val="9"/>
    <w:semiHidden/>
    <w:rsid w:val="009F3CB9"/>
    <w:rPr>
      <w:rFonts w:asciiTheme="majorHAnsi" w:eastAsiaTheme="majorEastAsia" w:hAnsiTheme="majorHAnsi" w:cstheme="majorBidi"/>
      <w:color w:val="2E74B5" w:themeColor="accent1" w:themeShade="BF"/>
      <w:sz w:val="26"/>
      <w:szCs w:val="26"/>
      <w:lang w:eastAsia="en-US"/>
    </w:rPr>
  </w:style>
  <w:style w:type="paragraph" w:styleId="BodyText">
    <w:name w:val="Body Text"/>
    <w:basedOn w:val="Normal"/>
    <w:link w:val="BodyTextChar1"/>
    <w:rsid w:val="009F3CB9"/>
    <w:pPr>
      <w:suppressAutoHyphens/>
      <w:autoSpaceDN w:val="0"/>
      <w:spacing w:before="110" w:after="0" w:line="220" w:lineRule="exact"/>
      <w:textAlignment w:val="baseline"/>
    </w:pPr>
    <w:rPr>
      <w:rFonts w:ascii="Gill Sans MT Light" w:eastAsia="Times New Roman" w:hAnsi="Gill Sans MT Light"/>
      <w:color w:val="58595B"/>
      <w:sz w:val="18"/>
      <w:lang w:eastAsia="en-GB"/>
    </w:rPr>
  </w:style>
  <w:style w:type="character" w:customStyle="1" w:styleId="BodyTextChar">
    <w:name w:val="Body Text Char"/>
    <w:basedOn w:val="DefaultParagraphFont"/>
    <w:uiPriority w:val="99"/>
    <w:semiHidden/>
    <w:rsid w:val="009F3CB9"/>
    <w:rPr>
      <w:sz w:val="22"/>
      <w:szCs w:val="22"/>
      <w:lang w:eastAsia="en-US"/>
    </w:rPr>
  </w:style>
  <w:style w:type="character" w:styleId="Strong">
    <w:name w:val="Strong"/>
    <w:basedOn w:val="DefaultParagraphFont"/>
    <w:uiPriority w:val="22"/>
    <w:qFormat/>
    <w:rsid w:val="009F3CB9"/>
    <w:rPr>
      <w:rFonts w:asciiTheme="majorHAnsi" w:hAnsiTheme="majorHAnsi"/>
      <w:b/>
      <w:bCs/>
      <w:color w:val="5B9BD5" w:themeColor="accent1"/>
      <w:sz w:val="28"/>
    </w:rPr>
  </w:style>
  <w:style w:type="paragraph" w:customStyle="1" w:styleId="Style2">
    <w:name w:val="Style2"/>
    <w:basedOn w:val="Heading1"/>
    <w:link w:val="Style2Char"/>
    <w:rsid w:val="009F3CB9"/>
    <w:pPr>
      <w:pBdr>
        <w:bottom w:val="single" w:sz="4" w:space="9" w:color="00A4E4"/>
      </w:pBdr>
      <w:tabs>
        <w:tab w:val="left" w:pos="2608"/>
      </w:tabs>
      <w:suppressAutoHyphens/>
      <w:autoSpaceDN w:val="0"/>
      <w:spacing w:before="0" w:line="240" w:lineRule="auto"/>
      <w:textAlignment w:val="baseline"/>
    </w:pPr>
    <w:rPr>
      <w:rFonts w:eastAsia="Times New Roman" w:cs="Times New Roman"/>
      <w:bCs/>
      <w:color w:val="5B9BD5" w:themeColor="accent1"/>
      <w:kern w:val="3"/>
      <w:sz w:val="54"/>
      <w:szCs w:val="28"/>
      <w:lang w:eastAsia="en-GB"/>
    </w:rPr>
  </w:style>
  <w:style w:type="character" w:customStyle="1" w:styleId="Style2Char">
    <w:name w:val="Style2 Char"/>
    <w:basedOn w:val="DefaultParagraphFont"/>
    <w:link w:val="Style2"/>
    <w:rsid w:val="009F3CB9"/>
    <w:rPr>
      <w:rFonts w:asciiTheme="majorHAnsi" w:eastAsia="Times New Roman" w:hAnsiTheme="majorHAnsi"/>
      <w:bCs/>
      <w:color w:val="5B9BD5" w:themeColor="accent1"/>
      <w:kern w:val="3"/>
      <w:sz w:val="54"/>
      <w:szCs w:val="28"/>
    </w:rPr>
  </w:style>
  <w:style w:type="paragraph" w:customStyle="1" w:styleId="BodyImage">
    <w:name w:val="Body Image"/>
    <w:basedOn w:val="Normal"/>
    <w:link w:val="BodyImageChar"/>
    <w:qFormat/>
    <w:rsid w:val="009F3CB9"/>
    <w:pPr>
      <w:spacing w:before="110" w:after="0" w:line="240" w:lineRule="auto"/>
    </w:pPr>
    <w:rPr>
      <w:rFonts w:asciiTheme="minorHAnsi" w:eastAsia="Times New Roman" w:hAnsiTheme="minorHAnsi"/>
      <w:color w:val="58595B"/>
      <w:sz w:val="20"/>
      <w:lang w:eastAsia="en-GB"/>
    </w:rPr>
  </w:style>
  <w:style w:type="character" w:customStyle="1" w:styleId="Heading2Char1">
    <w:name w:val="Heading 2 Char1"/>
    <w:basedOn w:val="DefaultParagraphFont"/>
    <w:link w:val="Heading2"/>
    <w:rsid w:val="009F3CB9"/>
    <w:rPr>
      <w:rFonts w:ascii="Gill Sans MT" w:eastAsia="Times New Roman" w:hAnsi="Gill Sans MT"/>
      <w:bCs/>
      <w:color w:val="1F497D"/>
      <w:sz w:val="24"/>
      <w:szCs w:val="26"/>
    </w:rPr>
  </w:style>
  <w:style w:type="character" w:customStyle="1" w:styleId="BodyTextChar1">
    <w:name w:val="Body Text Char1"/>
    <w:basedOn w:val="DefaultParagraphFont"/>
    <w:link w:val="BodyText"/>
    <w:rsid w:val="009F3CB9"/>
    <w:rPr>
      <w:rFonts w:ascii="Gill Sans MT Light" w:eastAsia="Times New Roman" w:hAnsi="Gill Sans MT Light"/>
      <w:color w:val="58595B"/>
      <w:sz w:val="18"/>
      <w:szCs w:val="22"/>
    </w:rPr>
  </w:style>
  <w:style w:type="character" w:customStyle="1" w:styleId="ListParagraphChar">
    <w:name w:val="List Paragraph Char"/>
    <w:aliases w:val="List Paragraph Ivy House Char"/>
    <w:basedOn w:val="DefaultParagraphFont"/>
    <w:link w:val="ListParagraph"/>
    <w:uiPriority w:val="34"/>
    <w:rsid w:val="009F3CB9"/>
    <w:rPr>
      <w:rFonts w:asciiTheme="minorHAnsi" w:eastAsiaTheme="minorHAnsi" w:hAnsiTheme="minorHAnsi" w:cstheme="minorBidi"/>
      <w:sz w:val="22"/>
      <w:szCs w:val="22"/>
      <w:lang w:eastAsia="en-US"/>
    </w:rPr>
  </w:style>
  <w:style w:type="character" w:customStyle="1" w:styleId="BodyImageChar">
    <w:name w:val="Body Image Char"/>
    <w:basedOn w:val="DefaultParagraphFont"/>
    <w:link w:val="BodyImage"/>
    <w:rsid w:val="009F3CB9"/>
    <w:rPr>
      <w:rFonts w:asciiTheme="minorHAnsi" w:eastAsia="Times New Roman" w:hAnsiTheme="minorHAnsi"/>
      <w:color w:val="58595B"/>
      <w:szCs w:val="22"/>
    </w:rPr>
  </w:style>
  <w:style w:type="character" w:customStyle="1" w:styleId="Heading1Char">
    <w:name w:val="Heading 1 Char"/>
    <w:basedOn w:val="DefaultParagraphFont"/>
    <w:link w:val="Heading1"/>
    <w:uiPriority w:val="9"/>
    <w:rsid w:val="009F3CB9"/>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817">
      <w:bodyDiv w:val="1"/>
      <w:marLeft w:val="0"/>
      <w:marRight w:val="0"/>
      <w:marTop w:val="0"/>
      <w:marBottom w:val="0"/>
      <w:divBdr>
        <w:top w:val="none" w:sz="0" w:space="0" w:color="auto"/>
        <w:left w:val="none" w:sz="0" w:space="0" w:color="auto"/>
        <w:bottom w:val="none" w:sz="0" w:space="0" w:color="auto"/>
        <w:right w:val="none" w:sz="0" w:space="0" w:color="auto"/>
      </w:divBdr>
    </w:div>
    <w:div w:id="576093299">
      <w:bodyDiv w:val="1"/>
      <w:marLeft w:val="0"/>
      <w:marRight w:val="0"/>
      <w:marTop w:val="0"/>
      <w:marBottom w:val="0"/>
      <w:divBdr>
        <w:top w:val="none" w:sz="0" w:space="0" w:color="auto"/>
        <w:left w:val="none" w:sz="0" w:space="0" w:color="auto"/>
        <w:bottom w:val="none" w:sz="0" w:space="0" w:color="auto"/>
        <w:right w:val="none" w:sz="0" w:space="0" w:color="auto"/>
      </w:divBdr>
    </w:div>
    <w:div w:id="596597691">
      <w:bodyDiv w:val="1"/>
      <w:marLeft w:val="0"/>
      <w:marRight w:val="0"/>
      <w:marTop w:val="0"/>
      <w:marBottom w:val="0"/>
      <w:divBdr>
        <w:top w:val="none" w:sz="0" w:space="0" w:color="auto"/>
        <w:left w:val="none" w:sz="0" w:space="0" w:color="auto"/>
        <w:bottom w:val="none" w:sz="0" w:space="0" w:color="auto"/>
        <w:right w:val="none" w:sz="0" w:space="0" w:color="auto"/>
      </w:divBdr>
    </w:div>
    <w:div w:id="669404852">
      <w:bodyDiv w:val="1"/>
      <w:marLeft w:val="0"/>
      <w:marRight w:val="0"/>
      <w:marTop w:val="0"/>
      <w:marBottom w:val="0"/>
      <w:divBdr>
        <w:top w:val="none" w:sz="0" w:space="0" w:color="auto"/>
        <w:left w:val="none" w:sz="0" w:space="0" w:color="auto"/>
        <w:bottom w:val="none" w:sz="0" w:space="0" w:color="auto"/>
        <w:right w:val="none" w:sz="0" w:space="0" w:color="auto"/>
      </w:divBdr>
    </w:div>
    <w:div w:id="748230516">
      <w:bodyDiv w:val="1"/>
      <w:marLeft w:val="0"/>
      <w:marRight w:val="0"/>
      <w:marTop w:val="0"/>
      <w:marBottom w:val="0"/>
      <w:divBdr>
        <w:top w:val="none" w:sz="0" w:space="0" w:color="auto"/>
        <w:left w:val="none" w:sz="0" w:space="0" w:color="auto"/>
        <w:bottom w:val="none" w:sz="0" w:space="0" w:color="auto"/>
        <w:right w:val="none" w:sz="0" w:space="0" w:color="auto"/>
      </w:divBdr>
    </w:div>
    <w:div w:id="893083911">
      <w:bodyDiv w:val="1"/>
      <w:marLeft w:val="0"/>
      <w:marRight w:val="0"/>
      <w:marTop w:val="0"/>
      <w:marBottom w:val="0"/>
      <w:divBdr>
        <w:top w:val="none" w:sz="0" w:space="0" w:color="auto"/>
        <w:left w:val="none" w:sz="0" w:space="0" w:color="auto"/>
        <w:bottom w:val="none" w:sz="0" w:space="0" w:color="auto"/>
        <w:right w:val="none" w:sz="0" w:space="0" w:color="auto"/>
      </w:divBdr>
    </w:div>
    <w:div w:id="902106281">
      <w:bodyDiv w:val="1"/>
      <w:marLeft w:val="0"/>
      <w:marRight w:val="0"/>
      <w:marTop w:val="0"/>
      <w:marBottom w:val="0"/>
      <w:divBdr>
        <w:top w:val="none" w:sz="0" w:space="0" w:color="auto"/>
        <w:left w:val="none" w:sz="0" w:space="0" w:color="auto"/>
        <w:bottom w:val="none" w:sz="0" w:space="0" w:color="auto"/>
        <w:right w:val="none" w:sz="0" w:space="0" w:color="auto"/>
      </w:divBdr>
    </w:div>
    <w:div w:id="985622398">
      <w:bodyDiv w:val="1"/>
      <w:marLeft w:val="0"/>
      <w:marRight w:val="0"/>
      <w:marTop w:val="0"/>
      <w:marBottom w:val="0"/>
      <w:divBdr>
        <w:top w:val="none" w:sz="0" w:space="0" w:color="auto"/>
        <w:left w:val="none" w:sz="0" w:space="0" w:color="auto"/>
        <w:bottom w:val="none" w:sz="0" w:space="0" w:color="auto"/>
        <w:right w:val="none" w:sz="0" w:space="0" w:color="auto"/>
      </w:divBdr>
    </w:div>
    <w:div w:id="1004673012">
      <w:bodyDiv w:val="1"/>
      <w:marLeft w:val="0"/>
      <w:marRight w:val="0"/>
      <w:marTop w:val="0"/>
      <w:marBottom w:val="0"/>
      <w:divBdr>
        <w:top w:val="none" w:sz="0" w:space="0" w:color="auto"/>
        <w:left w:val="none" w:sz="0" w:space="0" w:color="auto"/>
        <w:bottom w:val="none" w:sz="0" w:space="0" w:color="auto"/>
        <w:right w:val="none" w:sz="0" w:space="0" w:color="auto"/>
      </w:divBdr>
    </w:div>
    <w:div w:id="1022777626">
      <w:bodyDiv w:val="1"/>
      <w:marLeft w:val="0"/>
      <w:marRight w:val="0"/>
      <w:marTop w:val="0"/>
      <w:marBottom w:val="0"/>
      <w:divBdr>
        <w:top w:val="none" w:sz="0" w:space="0" w:color="auto"/>
        <w:left w:val="none" w:sz="0" w:space="0" w:color="auto"/>
        <w:bottom w:val="none" w:sz="0" w:space="0" w:color="auto"/>
        <w:right w:val="none" w:sz="0" w:space="0" w:color="auto"/>
      </w:divBdr>
    </w:div>
    <w:div w:id="1050567277">
      <w:bodyDiv w:val="1"/>
      <w:marLeft w:val="0"/>
      <w:marRight w:val="0"/>
      <w:marTop w:val="0"/>
      <w:marBottom w:val="0"/>
      <w:divBdr>
        <w:top w:val="none" w:sz="0" w:space="0" w:color="auto"/>
        <w:left w:val="none" w:sz="0" w:space="0" w:color="auto"/>
        <w:bottom w:val="none" w:sz="0" w:space="0" w:color="auto"/>
        <w:right w:val="none" w:sz="0" w:space="0" w:color="auto"/>
      </w:divBdr>
    </w:div>
    <w:div w:id="1182087290">
      <w:bodyDiv w:val="1"/>
      <w:marLeft w:val="0"/>
      <w:marRight w:val="0"/>
      <w:marTop w:val="0"/>
      <w:marBottom w:val="0"/>
      <w:divBdr>
        <w:top w:val="none" w:sz="0" w:space="0" w:color="auto"/>
        <w:left w:val="none" w:sz="0" w:space="0" w:color="auto"/>
        <w:bottom w:val="none" w:sz="0" w:space="0" w:color="auto"/>
        <w:right w:val="none" w:sz="0" w:space="0" w:color="auto"/>
      </w:divBdr>
    </w:div>
    <w:div w:id="1289629083">
      <w:bodyDiv w:val="1"/>
      <w:marLeft w:val="0"/>
      <w:marRight w:val="0"/>
      <w:marTop w:val="0"/>
      <w:marBottom w:val="0"/>
      <w:divBdr>
        <w:top w:val="none" w:sz="0" w:space="0" w:color="auto"/>
        <w:left w:val="none" w:sz="0" w:space="0" w:color="auto"/>
        <w:bottom w:val="none" w:sz="0" w:space="0" w:color="auto"/>
        <w:right w:val="none" w:sz="0" w:space="0" w:color="auto"/>
      </w:divBdr>
    </w:div>
    <w:div w:id="1365130579">
      <w:bodyDiv w:val="1"/>
      <w:marLeft w:val="0"/>
      <w:marRight w:val="0"/>
      <w:marTop w:val="0"/>
      <w:marBottom w:val="0"/>
      <w:divBdr>
        <w:top w:val="none" w:sz="0" w:space="0" w:color="auto"/>
        <w:left w:val="none" w:sz="0" w:space="0" w:color="auto"/>
        <w:bottom w:val="none" w:sz="0" w:space="0" w:color="auto"/>
        <w:right w:val="none" w:sz="0" w:space="0" w:color="auto"/>
      </w:divBdr>
    </w:div>
    <w:div w:id="1378889549">
      <w:bodyDiv w:val="1"/>
      <w:marLeft w:val="0"/>
      <w:marRight w:val="0"/>
      <w:marTop w:val="0"/>
      <w:marBottom w:val="0"/>
      <w:divBdr>
        <w:top w:val="none" w:sz="0" w:space="0" w:color="auto"/>
        <w:left w:val="none" w:sz="0" w:space="0" w:color="auto"/>
        <w:bottom w:val="none" w:sz="0" w:space="0" w:color="auto"/>
        <w:right w:val="none" w:sz="0" w:space="0" w:color="auto"/>
      </w:divBdr>
    </w:div>
    <w:div w:id="1405688423">
      <w:bodyDiv w:val="1"/>
      <w:marLeft w:val="0"/>
      <w:marRight w:val="0"/>
      <w:marTop w:val="0"/>
      <w:marBottom w:val="0"/>
      <w:divBdr>
        <w:top w:val="none" w:sz="0" w:space="0" w:color="auto"/>
        <w:left w:val="none" w:sz="0" w:space="0" w:color="auto"/>
        <w:bottom w:val="none" w:sz="0" w:space="0" w:color="auto"/>
        <w:right w:val="none" w:sz="0" w:space="0" w:color="auto"/>
      </w:divBdr>
    </w:div>
    <w:div w:id="1432239359">
      <w:bodyDiv w:val="1"/>
      <w:marLeft w:val="0"/>
      <w:marRight w:val="0"/>
      <w:marTop w:val="0"/>
      <w:marBottom w:val="0"/>
      <w:divBdr>
        <w:top w:val="none" w:sz="0" w:space="0" w:color="auto"/>
        <w:left w:val="none" w:sz="0" w:space="0" w:color="auto"/>
        <w:bottom w:val="none" w:sz="0" w:space="0" w:color="auto"/>
        <w:right w:val="none" w:sz="0" w:space="0" w:color="auto"/>
      </w:divBdr>
    </w:div>
    <w:div w:id="1457791682">
      <w:bodyDiv w:val="1"/>
      <w:marLeft w:val="0"/>
      <w:marRight w:val="0"/>
      <w:marTop w:val="0"/>
      <w:marBottom w:val="0"/>
      <w:divBdr>
        <w:top w:val="none" w:sz="0" w:space="0" w:color="auto"/>
        <w:left w:val="none" w:sz="0" w:space="0" w:color="auto"/>
        <w:bottom w:val="none" w:sz="0" w:space="0" w:color="auto"/>
        <w:right w:val="none" w:sz="0" w:space="0" w:color="auto"/>
      </w:divBdr>
    </w:div>
    <w:div w:id="1509254004">
      <w:bodyDiv w:val="1"/>
      <w:marLeft w:val="0"/>
      <w:marRight w:val="0"/>
      <w:marTop w:val="0"/>
      <w:marBottom w:val="0"/>
      <w:divBdr>
        <w:top w:val="none" w:sz="0" w:space="0" w:color="auto"/>
        <w:left w:val="none" w:sz="0" w:space="0" w:color="auto"/>
        <w:bottom w:val="none" w:sz="0" w:space="0" w:color="auto"/>
        <w:right w:val="none" w:sz="0" w:space="0" w:color="auto"/>
      </w:divBdr>
    </w:div>
    <w:div w:id="1539125681">
      <w:bodyDiv w:val="1"/>
      <w:marLeft w:val="0"/>
      <w:marRight w:val="0"/>
      <w:marTop w:val="0"/>
      <w:marBottom w:val="0"/>
      <w:divBdr>
        <w:top w:val="none" w:sz="0" w:space="0" w:color="auto"/>
        <w:left w:val="none" w:sz="0" w:space="0" w:color="auto"/>
        <w:bottom w:val="none" w:sz="0" w:space="0" w:color="auto"/>
        <w:right w:val="none" w:sz="0" w:space="0" w:color="auto"/>
      </w:divBdr>
    </w:div>
    <w:div w:id="1555193348">
      <w:bodyDiv w:val="1"/>
      <w:marLeft w:val="0"/>
      <w:marRight w:val="0"/>
      <w:marTop w:val="0"/>
      <w:marBottom w:val="0"/>
      <w:divBdr>
        <w:top w:val="none" w:sz="0" w:space="0" w:color="auto"/>
        <w:left w:val="none" w:sz="0" w:space="0" w:color="auto"/>
        <w:bottom w:val="none" w:sz="0" w:space="0" w:color="auto"/>
        <w:right w:val="none" w:sz="0" w:space="0" w:color="auto"/>
      </w:divBdr>
    </w:div>
    <w:div w:id="1601839796">
      <w:bodyDiv w:val="1"/>
      <w:marLeft w:val="0"/>
      <w:marRight w:val="0"/>
      <w:marTop w:val="0"/>
      <w:marBottom w:val="0"/>
      <w:divBdr>
        <w:top w:val="none" w:sz="0" w:space="0" w:color="auto"/>
        <w:left w:val="none" w:sz="0" w:space="0" w:color="auto"/>
        <w:bottom w:val="none" w:sz="0" w:space="0" w:color="auto"/>
        <w:right w:val="none" w:sz="0" w:space="0" w:color="auto"/>
      </w:divBdr>
    </w:div>
    <w:div w:id="1634628700">
      <w:bodyDiv w:val="1"/>
      <w:marLeft w:val="0"/>
      <w:marRight w:val="0"/>
      <w:marTop w:val="0"/>
      <w:marBottom w:val="0"/>
      <w:divBdr>
        <w:top w:val="none" w:sz="0" w:space="0" w:color="auto"/>
        <w:left w:val="none" w:sz="0" w:space="0" w:color="auto"/>
        <w:bottom w:val="none" w:sz="0" w:space="0" w:color="auto"/>
        <w:right w:val="none" w:sz="0" w:space="0" w:color="auto"/>
      </w:divBdr>
    </w:div>
    <w:div w:id="1753509295">
      <w:bodyDiv w:val="1"/>
      <w:marLeft w:val="0"/>
      <w:marRight w:val="0"/>
      <w:marTop w:val="0"/>
      <w:marBottom w:val="0"/>
      <w:divBdr>
        <w:top w:val="none" w:sz="0" w:space="0" w:color="auto"/>
        <w:left w:val="none" w:sz="0" w:space="0" w:color="auto"/>
        <w:bottom w:val="none" w:sz="0" w:space="0" w:color="auto"/>
        <w:right w:val="none" w:sz="0" w:space="0" w:color="auto"/>
      </w:divBdr>
    </w:div>
    <w:div w:id="1920560916">
      <w:bodyDiv w:val="1"/>
      <w:marLeft w:val="0"/>
      <w:marRight w:val="0"/>
      <w:marTop w:val="0"/>
      <w:marBottom w:val="0"/>
      <w:divBdr>
        <w:top w:val="none" w:sz="0" w:space="0" w:color="auto"/>
        <w:left w:val="none" w:sz="0" w:space="0" w:color="auto"/>
        <w:bottom w:val="none" w:sz="0" w:space="0" w:color="auto"/>
        <w:right w:val="none" w:sz="0" w:space="0" w:color="auto"/>
      </w:divBdr>
    </w:div>
    <w:div w:id="1937784704">
      <w:bodyDiv w:val="1"/>
      <w:marLeft w:val="0"/>
      <w:marRight w:val="0"/>
      <w:marTop w:val="0"/>
      <w:marBottom w:val="0"/>
      <w:divBdr>
        <w:top w:val="none" w:sz="0" w:space="0" w:color="auto"/>
        <w:left w:val="none" w:sz="0" w:space="0" w:color="auto"/>
        <w:bottom w:val="none" w:sz="0" w:space="0" w:color="auto"/>
        <w:right w:val="none" w:sz="0" w:space="0" w:color="auto"/>
      </w:divBdr>
    </w:div>
    <w:div w:id="1962688620">
      <w:bodyDiv w:val="1"/>
      <w:marLeft w:val="0"/>
      <w:marRight w:val="0"/>
      <w:marTop w:val="0"/>
      <w:marBottom w:val="0"/>
      <w:divBdr>
        <w:top w:val="none" w:sz="0" w:space="0" w:color="auto"/>
        <w:left w:val="none" w:sz="0" w:space="0" w:color="auto"/>
        <w:bottom w:val="none" w:sz="0" w:space="0" w:color="auto"/>
        <w:right w:val="none" w:sz="0" w:space="0" w:color="auto"/>
      </w:divBdr>
    </w:div>
    <w:div w:id="2068064760">
      <w:bodyDiv w:val="1"/>
      <w:marLeft w:val="0"/>
      <w:marRight w:val="0"/>
      <w:marTop w:val="0"/>
      <w:marBottom w:val="0"/>
      <w:divBdr>
        <w:top w:val="none" w:sz="0" w:space="0" w:color="auto"/>
        <w:left w:val="none" w:sz="0" w:space="0" w:color="auto"/>
        <w:bottom w:val="none" w:sz="0" w:space="0" w:color="auto"/>
        <w:right w:val="none" w:sz="0" w:space="0" w:color="auto"/>
      </w:divBdr>
    </w:div>
    <w:div w:id="2102068907">
      <w:bodyDiv w:val="1"/>
      <w:marLeft w:val="0"/>
      <w:marRight w:val="0"/>
      <w:marTop w:val="0"/>
      <w:marBottom w:val="0"/>
      <w:divBdr>
        <w:top w:val="none" w:sz="0" w:space="0" w:color="auto"/>
        <w:left w:val="none" w:sz="0" w:space="0" w:color="auto"/>
        <w:bottom w:val="none" w:sz="0" w:space="0" w:color="auto"/>
        <w:right w:val="none" w:sz="0" w:space="0" w:color="auto"/>
      </w:divBdr>
    </w:div>
    <w:div w:id="214580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CD1E1.96FF43E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3628</CharactersWithSpaces>
  <SharedDoc>false</SharedDoc>
  <HLinks>
    <vt:vector size="6" baseType="variant">
      <vt:variant>
        <vt:i4>7995416</vt:i4>
      </vt:variant>
      <vt:variant>
        <vt:i4>-1</vt:i4>
      </vt:variant>
      <vt:variant>
        <vt:i4>2049</vt:i4>
      </vt:variant>
      <vt:variant>
        <vt:i4>1</vt:i4>
      </vt:variant>
      <vt:variant>
        <vt:lpwstr>cid:image001.jpg@01CCD1E1.96FF43E0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Bennison</dc:creator>
  <cp:keywords/>
  <dc:description/>
  <cp:lastModifiedBy>Alex Bennison</cp:lastModifiedBy>
  <cp:revision>2</cp:revision>
  <cp:lastPrinted>2019-12-04T15:17:00Z</cp:lastPrinted>
  <dcterms:created xsi:type="dcterms:W3CDTF">2026-06-29T14:06:00Z</dcterms:created>
  <dcterms:modified xsi:type="dcterms:W3CDTF">2026-06-29T14:06:00Z</dcterms:modified>
</cp:coreProperties>
</file>