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E180" w14:textId="77777777" w:rsidR="00054E6E" w:rsidRDefault="00054E6E" w:rsidP="00681C93">
      <w:pPr>
        <w:spacing w:after="0" w:line="240" w:lineRule="auto"/>
        <w:rPr>
          <w:rFonts w:ascii="Noto Sans" w:eastAsia="Times New Roman" w:hAnsi="Noto Sans" w:cs="Noto Sans"/>
          <w:b/>
          <w:bCs/>
          <w:sz w:val="20"/>
          <w:szCs w:val="20"/>
        </w:rPr>
      </w:pPr>
      <w:r w:rsidRPr="00054E6E">
        <w:rPr>
          <w:rFonts w:ascii="Noto Sans" w:eastAsia="Times New Roman" w:hAnsi="Noto Sans" w:cs="Noto Sans"/>
          <w:b/>
          <w:bCs/>
          <w:sz w:val="20"/>
          <w:szCs w:val="20"/>
        </w:rPr>
        <w:t>Head of Finance</w:t>
      </w:r>
      <w:r w:rsidRPr="00681C93">
        <w:rPr>
          <w:rFonts w:ascii="Noto Sans" w:eastAsia="Times New Roman" w:hAnsi="Noto Sans" w:cs="Noto Sans"/>
          <w:b/>
          <w:bCs/>
          <w:sz w:val="20"/>
          <w:szCs w:val="20"/>
        </w:rPr>
        <w:t xml:space="preserve"> </w:t>
      </w:r>
    </w:p>
    <w:p w14:paraId="2FBDF261" w14:textId="1342C07C" w:rsidR="00681C93" w:rsidRPr="00681C93" w:rsidRDefault="00681C93" w:rsidP="00681C93">
      <w:pPr>
        <w:spacing w:after="0" w:line="240" w:lineRule="auto"/>
        <w:rPr>
          <w:rFonts w:ascii="Noto Sans" w:eastAsia="Times New Roman" w:hAnsi="Noto Sans" w:cs="Noto Sans"/>
          <w:b/>
          <w:bCs/>
          <w:sz w:val="20"/>
          <w:szCs w:val="20"/>
        </w:rPr>
      </w:pPr>
      <w:r w:rsidRPr="00681C93">
        <w:rPr>
          <w:rFonts w:ascii="Noto Sans" w:eastAsia="Times New Roman" w:hAnsi="Noto Sans" w:cs="Noto Sans"/>
          <w:b/>
          <w:bCs/>
          <w:sz w:val="20"/>
          <w:szCs w:val="20"/>
        </w:rPr>
        <w:t xml:space="preserve">Location: </w:t>
      </w:r>
      <w:r w:rsidR="00054E6E">
        <w:rPr>
          <w:rFonts w:ascii="Noto Sans" w:eastAsia="Times New Roman" w:hAnsi="Noto Sans" w:cs="Noto Sans"/>
          <w:sz w:val="20"/>
          <w:szCs w:val="20"/>
        </w:rPr>
        <w:t>London / Hybrid</w:t>
      </w:r>
      <w:r w:rsidRPr="00681C93">
        <w:rPr>
          <w:rFonts w:ascii="Noto Sans" w:eastAsia="Times New Roman" w:hAnsi="Noto Sans" w:cs="Noto Sans"/>
          <w:b/>
          <w:bCs/>
          <w:sz w:val="20"/>
          <w:szCs w:val="20"/>
        </w:rPr>
        <w:br/>
        <w:t xml:space="preserve">Salary: </w:t>
      </w:r>
      <w:r w:rsidRPr="00681C93">
        <w:rPr>
          <w:rFonts w:ascii="Noto Sans" w:eastAsia="Times New Roman" w:hAnsi="Noto Sans" w:cs="Noto Sans"/>
          <w:sz w:val="20"/>
          <w:szCs w:val="20"/>
        </w:rPr>
        <w:t>£</w:t>
      </w:r>
      <w:r w:rsidR="00054E6E">
        <w:rPr>
          <w:rFonts w:ascii="Noto Sans" w:eastAsia="Times New Roman" w:hAnsi="Noto Sans" w:cs="Noto Sans"/>
          <w:sz w:val="20"/>
          <w:szCs w:val="20"/>
        </w:rPr>
        <w:t>70</w:t>
      </w:r>
      <w:r w:rsidRPr="00681C93">
        <w:rPr>
          <w:rFonts w:ascii="Noto Sans" w:eastAsia="Times New Roman" w:hAnsi="Noto Sans" w:cs="Noto Sans"/>
          <w:sz w:val="20"/>
          <w:szCs w:val="20"/>
        </w:rPr>
        <w:t>,000–£</w:t>
      </w:r>
      <w:r w:rsidR="00054E6E">
        <w:rPr>
          <w:rFonts w:ascii="Noto Sans" w:eastAsia="Times New Roman" w:hAnsi="Noto Sans" w:cs="Noto Sans"/>
          <w:sz w:val="20"/>
          <w:szCs w:val="20"/>
        </w:rPr>
        <w:t>80</w:t>
      </w:r>
      <w:r w:rsidRPr="00681C93">
        <w:rPr>
          <w:rFonts w:ascii="Noto Sans" w:eastAsia="Times New Roman" w:hAnsi="Noto Sans" w:cs="Noto Sans"/>
          <w:sz w:val="20"/>
          <w:szCs w:val="20"/>
        </w:rPr>
        <w:t>,000 per year</w:t>
      </w:r>
      <w:r w:rsidRPr="00681C93">
        <w:rPr>
          <w:rFonts w:ascii="Noto Sans" w:eastAsia="Times New Roman" w:hAnsi="Noto Sans" w:cs="Noto Sans"/>
          <w:b/>
          <w:bCs/>
          <w:sz w:val="20"/>
          <w:szCs w:val="20"/>
        </w:rPr>
        <w:br/>
        <w:t xml:space="preserve">Job Type: </w:t>
      </w:r>
      <w:r w:rsidRPr="00681C93">
        <w:rPr>
          <w:rFonts w:ascii="Noto Sans" w:eastAsia="Times New Roman" w:hAnsi="Noto Sans" w:cs="Noto Sans"/>
          <w:sz w:val="20"/>
          <w:szCs w:val="20"/>
        </w:rPr>
        <w:t>Full-time</w:t>
      </w:r>
      <w:r>
        <w:rPr>
          <w:rFonts w:ascii="Noto Sans" w:eastAsia="Times New Roman" w:hAnsi="Noto Sans" w:cs="Noto Sans"/>
          <w:sz w:val="20"/>
          <w:szCs w:val="20"/>
        </w:rPr>
        <w:t xml:space="preserve">, Permanent, </w:t>
      </w:r>
    </w:p>
    <w:p w14:paraId="239CD0D5" w14:textId="77777777" w:rsidR="00681C93" w:rsidRDefault="00681C93" w:rsidP="00681C93">
      <w:pPr>
        <w:spacing w:after="0" w:line="240" w:lineRule="auto"/>
        <w:rPr>
          <w:rFonts w:ascii="Noto Sans" w:eastAsia="Times New Roman" w:hAnsi="Noto Sans" w:cs="Noto Sans"/>
          <w:b/>
          <w:bCs/>
          <w:sz w:val="20"/>
          <w:szCs w:val="20"/>
        </w:rPr>
      </w:pPr>
    </w:p>
    <w:p w14:paraId="156BAC00" w14:textId="77777777" w:rsidR="00054E6E" w:rsidRPr="00054E6E" w:rsidRDefault="00054E6E" w:rsidP="00054E6E">
      <w:pPr>
        <w:spacing w:after="0" w:line="240" w:lineRule="auto"/>
        <w:jc w:val="both"/>
        <w:rPr>
          <w:rFonts w:ascii="Noto Sans" w:eastAsia="Times New Roman" w:hAnsi="Noto Sans" w:cs="Noto Sans"/>
          <w:sz w:val="20"/>
          <w:szCs w:val="20"/>
        </w:rPr>
      </w:pPr>
      <w:r w:rsidRPr="00054E6E">
        <w:rPr>
          <w:rFonts w:ascii="Noto Sans" w:eastAsia="Times New Roman" w:hAnsi="Noto Sans" w:cs="Noto Sans"/>
          <w:sz w:val="20"/>
          <w:szCs w:val="20"/>
        </w:rPr>
        <w:t xml:space="preserve">An established and growing </w:t>
      </w:r>
      <w:r w:rsidRPr="00054E6E">
        <w:rPr>
          <w:rFonts w:ascii="Noto Sans" w:eastAsia="Times New Roman" w:hAnsi="Noto Sans" w:cs="Noto Sans"/>
          <w:b/>
          <w:bCs/>
          <w:sz w:val="20"/>
          <w:szCs w:val="20"/>
        </w:rPr>
        <w:t>luxury hospitality and property investment group</w:t>
      </w:r>
      <w:r w:rsidRPr="00054E6E">
        <w:rPr>
          <w:rFonts w:ascii="Noto Sans" w:eastAsia="Times New Roman" w:hAnsi="Noto Sans" w:cs="Noto Sans"/>
          <w:sz w:val="20"/>
          <w:szCs w:val="20"/>
        </w:rPr>
        <w:t xml:space="preserve"> is seeking an experienced </w:t>
      </w:r>
      <w:r w:rsidRPr="00054E6E">
        <w:rPr>
          <w:rFonts w:ascii="Noto Sans" w:eastAsia="Times New Roman" w:hAnsi="Noto Sans" w:cs="Noto Sans"/>
          <w:b/>
          <w:bCs/>
          <w:sz w:val="20"/>
          <w:szCs w:val="20"/>
        </w:rPr>
        <w:t>Head of Finance</w:t>
      </w:r>
      <w:r w:rsidRPr="00054E6E">
        <w:rPr>
          <w:rFonts w:ascii="Noto Sans" w:eastAsia="Times New Roman" w:hAnsi="Noto Sans" w:cs="Noto Sans"/>
          <w:sz w:val="20"/>
          <w:szCs w:val="20"/>
        </w:rPr>
        <w:t xml:space="preserve"> to lead day-to-day financial reporting and management accounting across a diverse, multi-entity portfolio.</w:t>
      </w:r>
    </w:p>
    <w:p w14:paraId="5EB2346B" w14:textId="77777777" w:rsidR="00054E6E" w:rsidRPr="00054E6E" w:rsidRDefault="00054E6E" w:rsidP="00054E6E">
      <w:pPr>
        <w:spacing w:after="0" w:line="240" w:lineRule="auto"/>
        <w:jc w:val="both"/>
        <w:rPr>
          <w:rFonts w:ascii="Noto Sans" w:eastAsia="Times New Roman" w:hAnsi="Noto Sans" w:cs="Noto Sans"/>
          <w:sz w:val="20"/>
          <w:szCs w:val="20"/>
        </w:rPr>
      </w:pPr>
      <w:r w:rsidRPr="00054E6E">
        <w:rPr>
          <w:rFonts w:ascii="Noto Sans" w:eastAsia="Times New Roman" w:hAnsi="Noto Sans" w:cs="Noto Sans"/>
          <w:sz w:val="20"/>
          <w:szCs w:val="20"/>
        </w:rPr>
        <w:t xml:space="preserve">This is a hands-on leadership role reporting directly to the </w:t>
      </w:r>
      <w:r w:rsidRPr="00054E6E">
        <w:rPr>
          <w:rFonts w:ascii="Noto Sans" w:eastAsia="Times New Roman" w:hAnsi="Noto Sans" w:cs="Noto Sans"/>
          <w:b/>
          <w:bCs/>
          <w:sz w:val="20"/>
          <w:szCs w:val="20"/>
        </w:rPr>
        <w:t>Group Finance Director</w:t>
      </w:r>
      <w:r w:rsidRPr="00054E6E">
        <w:rPr>
          <w:rFonts w:ascii="Noto Sans" w:eastAsia="Times New Roman" w:hAnsi="Noto Sans" w:cs="Noto Sans"/>
          <w:sz w:val="20"/>
          <w:szCs w:val="20"/>
        </w:rPr>
        <w:t>, offering significant exposure to senior stakeholders and the opportunity to shape financial processes within a values-led organisation. The group partners with independent luxury hotels and hospitality businesses, combining commercial excellence with a strong commitment to sustainability, wellbeing, and local communities.</w:t>
      </w:r>
    </w:p>
    <w:p w14:paraId="7591E474" w14:textId="77777777" w:rsidR="00054E6E" w:rsidRPr="00054E6E" w:rsidRDefault="00054E6E" w:rsidP="00054E6E">
      <w:p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pict w14:anchorId="41E11079">
          <v:rect id="_x0000_i1025" style="width:0;height:1.5pt" o:hralign="center" o:hrstd="t" o:hr="t" fillcolor="#a0a0a0" stroked="f"/>
        </w:pict>
      </w:r>
    </w:p>
    <w:p w14:paraId="78F63272" w14:textId="77777777" w:rsidR="00054E6E" w:rsidRPr="00054E6E" w:rsidRDefault="00054E6E" w:rsidP="00054E6E">
      <w:pPr>
        <w:spacing w:after="0" w:line="240" w:lineRule="auto"/>
        <w:rPr>
          <w:rFonts w:ascii="Noto Sans" w:eastAsia="Times New Roman" w:hAnsi="Noto Sans" w:cs="Noto Sans"/>
          <w:b/>
          <w:bCs/>
          <w:sz w:val="20"/>
          <w:szCs w:val="20"/>
        </w:rPr>
      </w:pPr>
      <w:r w:rsidRPr="00054E6E">
        <w:rPr>
          <w:rFonts w:ascii="Noto Sans" w:eastAsia="Times New Roman" w:hAnsi="Noto Sans" w:cs="Noto Sans"/>
          <w:b/>
          <w:bCs/>
          <w:sz w:val="20"/>
          <w:szCs w:val="20"/>
        </w:rPr>
        <w:t>The role</w:t>
      </w:r>
    </w:p>
    <w:p w14:paraId="17FA2671" w14:textId="77777777" w:rsidR="00054E6E" w:rsidRPr="00054E6E" w:rsidRDefault="00054E6E" w:rsidP="00054E6E">
      <w:pPr>
        <w:spacing w:after="0" w:line="240" w:lineRule="auto"/>
        <w:jc w:val="both"/>
        <w:rPr>
          <w:rFonts w:ascii="Noto Sans" w:eastAsia="Times New Roman" w:hAnsi="Noto Sans" w:cs="Noto Sans"/>
          <w:sz w:val="20"/>
          <w:szCs w:val="20"/>
        </w:rPr>
      </w:pPr>
      <w:r w:rsidRPr="00054E6E">
        <w:rPr>
          <w:rFonts w:ascii="Noto Sans" w:eastAsia="Times New Roman" w:hAnsi="Noto Sans" w:cs="Noto Sans"/>
          <w:sz w:val="20"/>
          <w:szCs w:val="20"/>
        </w:rPr>
        <w:t>As Head of Finance, you will be responsible for delivering accurate, timely, and insightful financial information to support decision-making across the group. You will oversee core accounting operations, enhance reporting and controls, and mentor a growing finance team, while working closely with operational leaders across hotels and properties.</w:t>
      </w:r>
    </w:p>
    <w:p w14:paraId="72A18D99" w14:textId="77777777" w:rsidR="00054E6E" w:rsidRPr="00054E6E" w:rsidRDefault="00054E6E" w:rsidP="00054E6E">
      <w:p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pict w14:anchorId="7241D875">
          <v:rect id="_x0000_i1026" style="width:0;height:1.5pt" o:hralign="center" o:hrstd="t" o:hr="t" fillcolor="#a0a0a0" stroked="f"/>
        </w:pict>
      </w:r>
    </w:p>
    <w:p w14:paraId="3AC20A89" w14:textId="6F3AC075" w:rsidR="00054E6E" w:rsidRPr="00054E6E" w:rsidRDefault="00054E6E" w:rsidP="00054E6E">
      <w:pPr>
        <w:spacing w:after="0" w:line="240" w:lineRule="auto"/>
        <w:rPr>
          <w:rFonts w:ascii="Noto Sans" w:eastAsia="Times New Roman" w:hAnsi="Noto Sans" w:cs="Noto Sans"/>
          <w:b/>
          <w:bCs/>
          <w:sz w:val="20"/>
          <w:szCs w:val="20"/>
        </w:rPr>
      </w:pPr>
      <w:r w:rsidRPr="00054E6E">
        <w:rPr>
          <w:rFonts w:ascii="Noto Sans" w:eastAsia="Times New Roman" w:hAnsi="Noto Sans" w:cs="Noto Sans"/>
          <w:b/>
          <w:bCs/>
          <w:sz w:val="20"/>
          <w:szCs w:val="20"/>
        </w:rPr>
        <w:t xml:space="preserve">Key </w:t>
      </w:r>
      <w:r>
        <w:rPr>
          <w:rFonts w:ascii="Noto Sans" w:eastAsia="Times New Roman" w:hAnsi="Noto Sans" w:cs="Noto Sans"/>
          <w:b/>
          <w:bCs/>
          <w:sz w:val="20"/>
          <w:szCs w:val="20"/>
        </w:rPr>
        <w:t>R</w:t>
      </w:r>
      <w:r w:rsidRPr="00054E6E">
        <w:rPr>
          <w:rFonts w:ascii="Noto Sans" w:eastAsia="Times New Roman" w:hAnsi="Noto Sans" w:cs="Noto Sans"/>
          <w:b/>
          <w:bCs/>
          <w:sz w:val="20"/>
          <w:szCs w:val="20"/>
        </w:rPr>
        <w:t>esponsibilities</w:t>
      </w:r>
    </w:p>
    <w:p w14:paraId="411B0F99"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Prepare and deliver accurate monthly management accounts across all group entities</w:t>
      </w:r>
    </w:p>
    <w:p w14:paraId="463234A7"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Lead month-end and year-end close processes, ensuring deadlines and quality standards are met</w:t>
      </w:r>
    </w:p>
    <w:p w14:paraId="0F1ABCDE"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Support budgeting, forecasting, and scenario modelling in partnership with the Group Finance Director</w:t>
      </w:r>
    </w:p>
    <w:p w14:paraId="0FCC4E18"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Manage day-to-day accounting operations and maintain strong internal controls</w:t>
      </w:r>
    </w:p>
    <w:p w14:paraId="2BDCA019"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Oversee the migration from on-premise accounting software to cloud-based platforms, ensuring data integrity</w:t>
      </w:r>
    </w:p>
    <w:p w14:paraId="49F6AD75"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Utilise FP&amp;A tools to enhance group reporting, consolidation, and dashboarding</w:t>
      </w:r>
    </w:p>
    <w:p w14:paraId="17693B32"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Produce bespoke financial reports and performance metrics for senior stakeholders</w:t>
      </w:r>
    </w:p>
    <w:p w14:paraId="3B10B0E6"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Lead, mentor, and develop a small finance team (currently 2 direct reports, with planned growth)</w:t>
      </w:r>
    </w:p>
    <w:p w14:paraId="0A5F4931"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Coordinate with internal and external auditors to support annual audits and statutory reporting</w:t>
      </w:r>
    </w:p>
    <w:p w14:paraId="048783EB"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Assist with internal audit reviews and the implementation of recommended improvements</w:t>
      </w:r>
    </w:p>
    <w:p w14:paraId="5DDC7ACD"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Partner with hotel general managers and property teams to interpret financial performance and identify trends</w:t>
      </w:r>
    </w:p>
    <w:p w14:paraId="6E5FFFA8" w14:textId="77777777" w:rsidR="00054E6E" w:rsidRPr="00054E6E" w:rsidRDefault="00054E6E" w:rsidP="00054E6E">
      <w:pPr>
        <w:numPr>
          <w:ilvl w:val="0"/>
          <w:numId w:val="42"/>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Continuously review and improve financial processes to enhance efficiency, control, and insight</w:t>
      </w:r>
    </w:p>
    <w:p w14:paraId="73DFD387" w14:textId="77777777" w:rsidR="00054E6E" w:rsidRPr="00054E6E" w:rsidRDefault="00054E6E" w:rsidP="00054E6E">
      <w:p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pict w14:anchorId="6319ECEC">
          <v:rect id="_x0000_i1027" style="width:0;height:1.5pt" o:hralign="center" o:hrstd="t" o:hr="t" fillcolor="#a0a0a0" stroked="f"/>
        </w:pict>
      </w:r>
    </w:p>
    <w:p w14:paraId="6CC2D9DA" w14:textId="2C6098F7" w:rsidR="00054E6E" w:rsidRPr="00054E6E" w:rsidRDefault="00054E6E" w:rsidP="00054E6E">
      <w:pPr>
        <w:spacing w:after="0" w:line="240" w:lineRule="auto"/>
        <w:rPr>
          <w:rFonts w:ascii="Noto Sans" w:eastAsia="Times New Roman" w:hAnsi="Noto Sans" w:cs="Noto Sans"/>
          <w:b/>
          <w:bCs/>
          <w:sz w:val="20"/>
          <w:szCs w:val="20"/>
        </w:rPr>
      </w:pPr>
      <w:r w:rsidRPr="00054E6E">
        <w:rPr>
          <w:rFonts w:ascii="Noto Sans" w:eastAsia="Times New Roman" w:hAnsi="Noto Sans" w:cs="Noto Sans"/>
          <w:b/>
          <w:bCs/>
          <w:sz w:val="20"/>
          <w:szCs w:val="20"/>
        </w:rPr>
        <w:t xml:space="preserve">Skills, </w:t>
      </w:r>
      <w:r>
        <w:rPr>
          <w:rFonts w:ascii="Noto Sans" w:eastAsia="Times New Roman" w:hAnsi="Noto Sans" w:cs="Noto Sans"/>
          <w:b/>
          <w:bCs/>
          <w:sz w:val="20"/>
          <w:szCs w:val="20"/>
        </w:rPr>
        <w:t>E</w:t>
      </w:r>
      <w:r w:rsidRPr="00054E6E">
        <w:rPr>
          <w:rFonts w:ascii="Noto Sans" w:eastAsia="Times New Roman" w:hAnsi="Noto Sans" w:cs="Noto Sans"/>
          <w:b/>
          <w:bCs/>
          <w:sz w:val="20"/>
          <w:szCs w:val="20"/>
        </w:rPr>
        <w:t xml:space="preserve">xperience &amp; </w:t>
      </w:r>
      <w:r>
        <w:rPr>
          <w:rFonts w:ascii="Noto Sans" w:eastAsia="Times New Roman" w:hAnsi="Noto Sans" w:cs="Noto Sans"/>
          <w:b/>
          <w:bCs/>
          <w:sz w:val="20"/>
          <w:szCs w:val="20"/>
        </w:rPr>
        <w:t>Q</w:t>
      </w:r>
      <w:r w:rsidRPr="00054E6E">
        <w:rPr>
          <w:rFonts w:ascii="Noto Sans" w:eastAsia="Times New Roman" w:hAnsi="Noto Sans" w:cs="Noto Sans"/>
          <w:b/>
          <w:bCs/>
          <w:sz w:val="20"/>
          <w:szCs w:val="20"/>
        </w:rPr>
        <w:t>ualifications</w:t>
      </w:r>
    </w:p>
    <w:p w14:paraId="0A2C6B1F" w14:textId="77777777" w:rsidR="00054E6E" w:rsidRPr="00054E6E" w:rsidRDefault="00054E6E" w:rsidP="00054E6E">
      <w:pPr>
        <w:numPr>
          <w:ilvl w:val="0"/>
          <w:numId w:val="43"/>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Fully qualified accountant (CIMA preferred; ACA or ACCA also considered)</w:t>
      </w:r>
    </w:p>
    <w:p w14:paraId="65163F87" w14:textId="77777777" w:rsidR="00054E6E" w:rsidRPr="00054E6E" w:rsidRDefault="00054E6E" w:rsidP="00054E6E">
      <w:pPr>
        <w:numPr>
          <w:ilvl w:val="0"/>
          <w:numId w:val="43"/>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3–5+ years’ post-qualification experience in management accounting or financial reporting</w:t>
      </w:r>
    </w:p>
    <w:p w14:paraId="219011E2" w14:textId="77777777" w:rsidR="00054E6E" w:rsidRPr="00054E6E" w:rsidRDefault="00054E6E" w:rsidP="00054E6E">
      <w:pPr>
        <w:numPr>
          <w:ilvl w:val="0"/>
          <w:numId w:val="43"/>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Strong experience with accounting systems and exposure to cloud migration projects</w:t>
      </w:r>
    </w:p>
    <w:p w14:paraId="2F0ADDE6" w14:textId="77777777" w:rsidR="00054E6E" w:rsidRPr="00054E6E" w:rsidRDefault="00054E6E" w:rsidP="00054E6E">
      <w:pPr>
        <w:numPr>
          <w:ilvl w:val="0"/>
          <w:numId w:val="43"/>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 xml:space="preserve">Advanced Excel skills and hands-on experience with FP&amp;A tools (e.g. </w:t>
      </w:r>
      <w:proofErr w:type="spellStart"/>
      <w:r w:rsidRPr="00054E6E">
        <w:rPr>
          <w:rFonts w:ascii="Noto Sans" w:eastAsia="Times New Roman" w:hAnsi="Noto Sans" w:cs="Noto Sans"/>
          <w:sz w:val="20"/>
          <w:szCs w:val="20"/>
        </w:rPr>
        <w:t>Datarails</w:t>
      </w:r>
      <w:proofErr w:type="spellEnd"/>
      <w:r w:rsidRPr="00054E6E">
        <w:rPr>
          <w:rFonts w:ascii="Noto Sans" w:eastAsia="Times New Roman" w:hAnsi="Noto Sans" w:cs="Noto Sans"/>
          <w:sz w:val="20"/>
          <w:szCs w:val="20"/>
        </w:rPr>
        <w:t>, Adaptive, Anaplan)</w:t>
      </w:r>
    </w:p>
    <w:p w14:paraId="4EEF8F61" w14:textId="77777777" w:rsidR="00054E6E" w:rsidRPr="00054E6E" w:rsidRDefault="00054E6E" w:rsidP="00054E6E">
      <w:pPr>
        <w:numPr>
          <w:ilvl w:val="0"/>
          <w:numId w:val="43"/>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Excellent analytical and financial modelling capabilities</w:t>
      </w:r>
    </w:p>
    <w:p w14:paraId="575C5960" w14:textId="77777777" w:rsidR="00054E6E" w:rsidRPr="00054E6E" w:rsidRDefault="00054E6E" w:rsidP="00054E6E">
      <w:pPr>
        <w:numPr>
          <w:ilvl w:val="0"/>
          <w:numId w:val="43"/>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Background in hospitality, real estate, or family office environments is advantageous</w:t>
      </w:r>
    </w:p>
    <w:p w14:paraId="0CDD8940" w14:textId="77777777" w:rsidR="00054E6E" w:rsidRPr="00054E6E" w:rsidRDefault="00054E6E" w:rsidP="00054E6E">
      <w:pPr>
        <w:numPr>
          <w:ilvl w:val="0"/>
          <w:numId w:val="43"/>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Strong communication skills with confidence working with senior leadership</w:t>
      </w:r>
    </w:p>
    <w:p w14:paraId="29E719C5" w14:textId="77777777" w:rsidR="00054E6E" w:rsidRPr="00054E6E" w:rsidRDefault="00054E6E" w:rsidP="00054E6E">
      <w:p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pict w14:anchorId="74A313A4">
          <v:rect id="_x0000_i1028" style="width:0;height:1.5pt" o:hralign="center" o:hrstd="t" o:hr="t" fillcolor="#a0a0a0" stroked="f"/>
        </w:pict>
      </w:r>
    </w:p>
    <w:p w14:paraId="21D452EA" w14:textId="77777777" w:rsidR="00054E6E" w:rsidRPr="00054E6E" w:rsidRDefault="00054E6E" w:rsidP="00054E6E">
      <w:pPr>
        <w:spacing w:after="0" w:line="240" w:lineRule="auto"/>
        <w:rPr>
          <w:rFonts w:ascii="Noto Sans" w:eastAsia="Times New Roman" w:hAnsi="Noto Sans" w:cs="Noto Sans"/>
          <w:b/>
          <w:bCs/>
          <w:sz w:val="20"/>
          <w:szCs w:val="20"/>
        </w:rPr>
      </w:pPr>
      <w:r w:rsidRPr="00054E6E">
        <w:rPr>
          <w:rFonts w:ascii="Noto Sans" w:eastAsia="Times New Roman" w:hAnsi="Noto Sans" w:cs="Noto Sans"/>
          <w:b/>
          <w:bCs/>
          <w:sz w:val="20"/>
          <w:szCs w:val="20"/>
        </w:rPr>
        <w:lastRenderedPageBreak/>
        <w:t>Personal attributes</w:t>
      </w:r>
    </w:p>
    <w:p w14:paraId="697DA542" w14:textId="77777777" w:rsidR="00054E6E" w:rsidRPr="00054E6E" w:rsidRDefault="00054E6E" w:rsidP="00054E6E">
      <w:pPr>
        <w:numPr>
          <w:ilvl w:val="0"/>
          <w:numId w:val="44"/>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Highly organised with the ability to manage multiple priorities</w:t>
      </w:r>
    </w:p>
    <w:p w14:paraId="1439D568" w14:textId="77777777" w:rsidR="00054E6E" w:rsidRPr="00054E6E" w:rsidRDefault="00054E6E" w:rsidP="00054E6E">
      <w:pPr>
        <w:numPr>
          <w:ilvl w:val="0"/>
          <w:numId w:val="44"/>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Detail-focused, dependable, and proactive in improving financial processes</w:t>
      </w:r>
    </w:p>
    <w:p w14:paraId="09BCB700" w14:textId="77777777" w:rsidR="00054E6E" w:rsidRPr="00054E6E" w:rsidRDefault="00054E6E" w:rsidP="00054E6E">
      <w:pPr>
        <w:numPr>
          <w:ilvl w:val="0"/>
          <w:numId w:val="44"/>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Collaborative and professional, with a high level of discretion and integrity</w:t>
      </w:r>
    </w:p>
    <w:p w14:paraId="27C521AA" w14:textId="77777777" w:rsidR="00054E6E" w:rsidRPr="00054E6E" w:rsidRDefault="00054E6E" w:rsidP="00054E6E">
      <w:pPr>
        <w:numPr>
          <w:ilvl w:val="0"/>
          <w:numId w:val="44"/>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Comfortable operating in a dynamic, multi-entity group structure</w:t>
      </w:r>
    </w:p>
    <w:p w14:paraId="50A9461B" w14:textId="77777777" w:rsidR="00054E6E" w:rsidRPr="00054E6E" w:rsidRDefault="00054E6E" w:rsidP="00054E6E">
      <w:pPr>
        <w:numPr>
          <w:ilvl w:val="0"/>
          <w:numId w:val="44"/>
        </w:numPr>
        <w:spacing w:after="0" w:line="240" w:lineRule="auto"/>
        <w:rPr>
          <w:rFonts w:ascii="Noto Sans" w:eastAsia="Times New Roman" w:hAnsi="Noto Sans" w:cs="Noto Sans"/>
          <w:sz w:val="20"/>
          <w:szCs w:val="20"/>
        </w:rPr>
      </w:pPr>
      <w:r w:rsidRPr="00054E6E">
        <w:rPr>
          <w:rFonts w:ascii="Noto Sans" w:eastAsia="Times New Roman" w:hAnsi="Noto Sans" w:cs="Noto Sans"/>
          <w:sz w:val="20"/>
          <w:szCs w:val="20"/>
        </w:rPr>
        <w:t>Genuinely interested in supporting luxury hospitality and property investment projects</w:t>
      </w:r>
    </w:p>
    <w:p w14:paraId="25C728DA" w14:textId="77777777" w:rsidR="00AF157A" w:rsidRDefault="00AF157A" w:rsidP="00AF157A">
      <w:pPr>
        <w:spacing w:after="0" w:line="240" w:lineRule="auto"/>
        <w:rPr>
          <w:rFonts w:ascii="Noto Sans" w:eastAsia="Times New Roman" w:hAnsi="Noto Sans" w:cs="Noto Sans"/>
          <w:b/>
          <w:bCs/>
          <w:sz w:val="20"/>
          <w:szCs w:val="20"/>
        </w:rPr>
      </w:pPr>
    </w:p>
    <w:p w14:paraId="243086E9" w14:textId="77777777" w:rsidR="003B1EF1" w:rsidRPr="003B1EF1" w:rsidRDefault="003B1EF1" w:rsidP="003B1EF1">
      <w:pPr>
        <w:spacing w:after="0" w:line="240" w:lineRule="auto"/>
        <w:rPr>
          <w:rFonts w:ascii="Noto Sans" w:eastAsia="Times New Roman" w:hAnsi="Noto Sans" w:cs="Noto Sans"/>
          <w:sz w:val="20"/>
          <w:szCs w:val="20"/>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00C132CC"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0FA3"/>
    <w:multiLevelType w:val="multilevel"/>
    <w:tmpl w:val="4C7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516C4"/>
    <w:multiLevelType w:val="multilevel"/>
    <w:tmpl w:val="48F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95EE8"/>
    <w:multiLevelType w:val="multilevel"/>
    <w:tmpl w:val="7A4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C0221"/>
    <w:multiLevelType w:val="multilevel"/>
    <w:tmpl w:val="D60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B1AF6"/>
    <w:multiLevelType w:val="multilevel"/>
    <w:tmpl w:val="FB1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91304"/>
    <w:multiLevelType w:val="multilevel"/>
    <w:tmpl w:val="79E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92EC4"/>
    <w:multiLevelType w:val="multilevel"/>
    <w:tmpl w:val="85C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05469"/>
    <w:multiLevelType w:val="multilevel"/>
    <w:tmpl w:val="EC4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6406A4"/>
    <w:multiLevelType w:val="multilevel"/>
    <w:tmpl w:val="F8A2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7A7BDC"/>
    <w:multiLevelType w:val="multilevel"/>
    <w:tmpl w:val="F8C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D5AD1"/>
    <w:multiLevelType w:val="multilevel"/>
    <w:tmpl w:val="7C6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2E598E"/>
    <w:multiLevelType w:val="multilevel"/>
    <w:tmpl w:val="BF9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0C020D"/>
    <w:multiLevelType w:val="hybridMultilevel"/>
    <w:tmpl w:val="DCDA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A6C31"/>
    <w:multiLevelType w:val="multilevel"/>
    <w:tmpl w:val="B13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DA3006"/>
    <w:multiLevelType w:val="hybridMultilevel"/>
    <w:tmpl w:val="409E6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EF47C7C"/>
    <w:multiLevelType w:val="multilevel"/>
    <w:tmpl w:val="CB0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BC6644"/>
    <w:multiLevelType w:val="multilevel"/>
    <w:tmpl w:val="04C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21CC2"/>
    <w:multiLevelType w:val="multilevel"/>
    <w:tmpl w:val="FD6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B07424"/>
    <w:multiLevelType w:val="multilevel"/>
    <w:tmpl w:val="C66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3C7B96"/>
    <w:multiLevelType w:val="multilevel"/>
    <w:tmpl w:val="DD0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CD77CA"/>
    <w:multiLevelType w:val="multilevel"/>
    <w:tmpl w:val="BAE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9E60A1"/>
    <w:multiLevelType w:val="multilevel"/>
    <w:tmpl w:val="99BA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D051AC"/>
    <w:multiLevelType w:val="multilevel"/>
    <w:tmpl w:val="0052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20663"/>
    <w:multiLevelType w:val="hybridMultilevel"/>
    <w:tmpl w:val="61B02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8F67A8E"/>
    <w:multiLevelType w:val="hybridMultilevel"/>
    <w:tmpl w:val="F4A6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A84359"/>
    <w:multiLevelType w:val="multilevel"/>
    <w:tmpl w:val="BF46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12136F"/>
    <w:multiLevelType w:val="multilevel"/>
    <w:tmpl w:val="601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7C6286"/>
    <w:multiLevelType w:val="multilevel"/>
    <w:tmpl w:val="E35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755143">
    <w:abstractNumId w:val="23"/>
  </w:num>
  <w:num w:numId="2" w16cid:durableId="1078550442">
    <w:abstractNumId w:val="33"/>
  </w:num>
  <w:num w:numId="3" w16cid:durableId="2108041444">
    <w:abstractNumId w:val="32"/>
  </w:num>
  <w:num w:numId="4" w16cid:durableId="419714244">
    <w:abstractNumId w:val="17"/>
  </w:num>
  <w:num w:numId="5" w16cid:durableId="1991906439">
    <w:abstractNumId w:val="15"/>
  </w:num>
  <w:num w:numId="6" w16cid:durableId="1451361209">
    <w:abstractNumId w:val="27"/>
  </w:num>
  <w:num w:numId="7" w16cid:durableId="1264532116">
    <w:abstractNumId w:val="2"/>
  </w:num>
  <w:num w:numId="8" w16cid:durableId="953095114">
    <w:abstractNumId w:val="8"/>
  </w:num>
  <w:num w:numId="9" w16cid:durableId="1589389379">
    <w:abstractNumId w:val="34"/>
  </w:num>
  <w:num w:numId="10" w16cid:durableId="1165978076">
    <w:abstractNumId w:val="26"/>
  </w:num>
  <w:num w:numId="11" w16cid:durableId="458693996">
    <w:abstractNumId w:val="41"/>
  </w:num>
  <w:num w:numId="12" w16cid:durableId="850528735">
    <w:abstractNumId w:val="37"/>
  </w:num>
  <w:num w:numId="13" w16cid:durableId="1169981184">
    <w:abstractNumId w:val="0"/>
  </w:num>
  <w:num w:numId="14" w16cid:durableId="664474958">
    <w:abstractNumId w:val="9"/>
  </w:num>
  <w:num w:numId="15" w16cid:durableId="1991397886">
    <w:abstractNumId w:val="28"/>
  </w:num>
  <w:num w:numId="16" w16cid:durableId="393820487">
    <w:abstractNumId w:val="6"/>
  </w:num>
  <w:num w:numId="17" w16cid:durableId="1723365845">
    <w:abstractNumId w:val="3"/>
  </w:num>
  <w:num w:numId="18" w16cid:durableId="141234036">
    <w:abstractNumId w:val="29"/>
  </w:num>
  <w:num w:numId="19" w16cid:durableId="640232623">
    <w:abstractNumId w:val="12"/>
  </w:num>
  <w:num w:numId="20" w16cid:durableId="431246287">
    <w:abstractNumId w:val="10"/>
  </w:num>
  <w:num w:numId="21" w16cid:durableId="669404526">
    <w:abstractNumId w:val="11"/>
  </w:num>
  <w:num w:numId="22" w16cid:durableId="444352470">
    <w:abstractNumId w:val="24"/>
  </w:num>
  <w:num w:numId="23" w16cid:durableId="496459881">
    <w:abstractNumId w:val="39"/>
  </w:num>
  <w:num w:numId="24" w16cid:durableId="271668954">
    <w:abstractNumId w:val="21"/>
  </w:num>
  <w:num w:numId="25" w16cid:durableId="38551621">
    <w:abstractNumId w:val="38"/>
  </w:num>
  <w:num w:numId="26" w16cid:durableId="1802454538">
    <w:abstractNumId w:val="19"/>
  </w:num>
  <w:num w:numId="27" w16cid:durableId="564293762">
    <w:abstractNumId w:val="35"/>
  </w:num>
  <w:num w:numId="28" w16cid:durableId="1015116618">
    <w:abstractNumId w:val="5"/>
  </w:num>
  <w:num w:numId="29" w16cid:durableId="759135338">
    <w:abstractNumId w:val="25"/>
  </w:num>
  <w:num w:numId="30" w16cid:durableId="1902475403">
    <w:abstractNumId w:val="22"/>
  </w:num>
  <w:num w:numId="31" w16cid:durableId="2069526769">
    <w:abstractNumId w:val="4"/>
  </w:num>
  <w:num w:numId="32" w16cid:durableId="2092579733">
    <w:abstractNumId w:val="43"/>
  </w:num>
  <w:num w:numId="33" w16cid:durableId="367343717">
    <w:abstractNumId w:val="1"/>
  </w:num>
  <w:num w:numId="34" w16cid:durableId="567150573">
    <w:abstractNumId w:val="20"/>
  </w:num>
  <w:num w:numId="35" w16cid:durableId="1289967866">
    <w:abstractNumId w:val="18"/>
  </w:num>
  <w:num w:numId="36" w16cid:durableId="823014519">
    <w:abstractNumId w:val="31"/>
  </w:num>
  <w:num w:numId="37" w16cid:durableId="1590115546">
    <w:abstractNumId w:val="42"/>
  </w:num>
  <w:num w:numId="38" w16cid:durableId="1170019543">
    <w:abstractNumId w:val="14"/>
  </w:num>
  <w:num w:numId="39" w16cid:durableId="465783590">
    <w:abstractNumId w:val="16"/>
  </w:num>
  <w:num w:numId="40" w16cid:durableId="1776516964">
    <w:abstractNumId w:val="30"/>
  </w:num>
  <w:num w:numId="41" w16cid:durableId="583684033">
    <w:abstractNumId w:val="40"/>
  </w:num>
  <w:num w:numId="42" w16cid:durableId="377973750">
    <w:abstractNumId w:val="7"/>
  </w:num>
  <w:num w:numId="43" w16cid:durableId="513152793">
    <w:abstractNumId w:val="13"/>
  </w:num>
  <w:num w:numId="44" w16cid:durableId="85461944">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45B6"/>
    <w:rsid w:val="000459DE"/>
    <w:rsid w:val="00054E6E"/>
    <w:rsid w:val="00055173"/>
    <w:rsid w:val="00062DBF"/>
    <w:rsid w:val="00067063"/>
    <w:rsid w:val="00076876"/>
    <w:rsid w:val="00080480"/>
    <w:rsid w:val="000836C0"/>
    <w:rsid w:val="00094F86"/>
    <w:rsid w:val="000B2DAC"/>
    <w:rsid w:val="000C1806"/>
    <w:rsid w:val="000C1DEA"/>
    <w:rsid w:val="000C2110"/>
    <w:rsid w:val="000D58DC"/>
    <w:rsid w:val="000E4594"/>
    <w:rsid w:val="000E6B1C"/>
    <w:rsid w:val="0010136D"/>
    <w:rsid w:val="00103DB1"/>
    <w:rsid w:val="0010696F"/>
    <w:rsid w:val="00112131"/>
    <w:rsid w:val="0012509A"/>
    <w:rsid w:val="00171687"/>
    <w:rsid w:val="00174E6D"/>
    <w:rsid w:val="001813EA"/>
    <w:rsid w:val="00194F6F"/>
    <w:rsid w:val="00196DF6"/>
    <w:rsid w:val="00197284"/>
    <w:rsid w:val="001B3B46"/>
    <w:rsid w:val="001C5AEC"/>
    <w:rsid w:val="001C6DB9"/>
    <w:rsid w:val="001F0BBA"/>
    <w:rsid w:val="001F2CD6"/>
    <w:rsid w:val="001F5FAA"/>
    <w:rsid w:val="0020397A"/>
    <w:rsid w:val="00204CA8"/>
    <w:rsid w:val="002073DC"/>
    <w:rsid w:val="00223312"/>
    <w:rsid w:val="00230E22"/>
    <w:rsid w:val="00240BF9"/>
    <w:rsid w:val="0027452F"/>
    <w:rsid w:val="00277001"/>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B1EF1"/>
    <w:rsid w:val="003D1D3B"/>
    <w:rsid w:val="003E47BE"/>
    <w:rsid w:val="003E5679"/>
    <w:rsid w:val="003F7FC5"/>
    <w:rsid w:val="00410EA5"/>
    <w:rsid w:val="0044376A"/>
    <w:rsid w:val="00444556"/>
    <w:rsid w:val="00465D67"/>
    <w:rsid w:val="00477596"/>
    <w:rsid w:val="00490A6A"/>
    <w:rsid w:val="004C57C5"/>
    <w:rsid w:val="004E07D8"/>
    <w:rsid w:val="004E6CFC"/>
    <w:rsid w:val="00511239"/>
    <w:rsid w:val="00515EB6"/>
    <w:rsid w:val="00561272"/>
    <w:rsid w:val="00582991"/>
    <w:rsid w:val="00585CF3"/>
    <w:rsid w:val="00595908"/>
    <w:rsid w:val="00596B88"/>
    <w:rsid w:val="005A3DF7"/>
    <w:rsid w:val="005A548F"/>
    <w:rsid w:val="005B28A9"/>
    <w:rsid w:val="005B7A11"/>
    <w:rsid w:val="005D09D6"/>
    <w:rsid w:val="005E349A"/>
    <w:rsid w:val="00606066"/>
    <w:rsid w:val="00635551"/>
    <w:rsid w:val="00643325"/>
    <w:rsid w:val="00643EDA"/>
    <w:rsid w:val="006551B9"/>
    <w:rsid w:val="00675070"/>
    <w:rsid w:val="00681C93"/>
    <w:rsid w:val="006A5D8E"/>
    <w:rsid w:val="006B3836"/>
    <w:rsid w:val="006C2C9F"/>
    <w:rsid w:val="006C4C7A"/>
    <w:rsid w:val="006E32B7"/>
    <w:rsid w:val="006F0D85"/>
    <w:rsid w:val="00714ED5"/>
    <w:rsid w:val="00752170"/>
    <w:rsid w:val="007605B6"/>
    <w:rsid w:val="00770A94"/>
    <w:rsid w:val="0078166D"/>
    <w:rsid w:val="00792E58"/>
    <w:rsid w:val="007960B2"/>
    <w:rsid w:val="007C187F"/>
    <w:rsid w:val="007F67CD"/>
    <w:rsid w:val="00827111"/>
    <w:rsid w:val="00827290"/>
    <w:rsid w:val="0083196F"/>
    <w:rsid w:val="00831A1B"/>
    <w:rsid w:val="008449A0"/>
    <w:rsid w:val="00886129"/>
    <w:rsid w:val="00890D5C"/>
    <w:rsid w:val="008964FC"/>
    <w:rsid w:val="008A5B73"/>
    <w:rsid w:val="008B3536"/>
    <w:rsid w:val="008C132B"/>
    <w:rsid w:val="008C43FC"/>
    <w:rsid w:val="008E0D7D"/>
    <w:rsid w:val="008F5E73"/>
    <w:rsid w:val="00900940"/>
    <w:rsid w:val="009139D5"/>
    <w:rsid w:val="00915F93"/>
    <w:rsid w:val="009174E7"/>
    <w:rsid w:val="0092168A"/>
    <w:rsid w:val="0096315B"/>
    <w:rsid w:val="009665EC"/>
    <w:rsid w:val="009831D3"/>
    <w:rsid w:val="00993EBB"/>
    <w:rsid w:val="009C7105"/>
    <w:rsid w:val="009D185A"/>
    <w:rsid w:val="009F3CB9"/>
    <w:rsid w:val="009F6C71"/>
    <w:rsid w:val="00A00BE6"/>
    <w:rsid w:val="00A033B0"/>
    <w:rsid w:val="00A04CED"/>
    <w:rsid w:val="00A13A8B"/>
    <w:rsid w:val="00A56A3A"/>
    <w:rsid w:val="00A613BA"/>
    <w:rsid w:val="00A623B1"/>
    <w:rsid w:val="00A66F4B"/>
    <w:rsid w:val="00A758EF"/>
    <w:rsid w:val="00AB4EA2"/>
    <w:rsid w:val="00AF157A"/>
    <w:rsid w:val="00B03613"/>
    <w:rsid w:val="00B17BAB"/>
    <w:rsid w:val="00B30AB2"/>
    <w:rsid w:val="00B3627D"/>
    <w:rsid w:val="00B460D0"/>
    <w:rsid w:val="00B4689C"/>
    <w:rsid w:val="00B62A5C"/>
    <w:rsid w:val="00B816FF"/>
    <w:rsid w:val="00BA2F3D"/>
    <w:rsid w:val="00BA3721"/>
    <w:rsid w:val="00BB1F6B"/>
    <w:rsid w:val="00BB45FB"/>
    <w:rsid w:val="00C11938"/>
    <w:rsid w:val="00C12E32"/>
    <w:rsid w:val="00C132CC"/>
    <w:rsid w:val="00C134B5"/>
    <w:rsid w:val="00C22862"/>
    <w:rsid w:val="00C42058"/>
    <w:rsid w:val="00C437BB"/>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714D7"/>
    <w:rsid w:val="00E73B03"/>
    <w:rsid w:val="00E75988"/>
    <w:rsid w:val="00E81C96"/>
    <w:rsid w:val="00E84151"/>
    <w:rsid w:val="00EA36BC"/>
    <w:rsid w:val="00EA6705"/>
    <w:rsid w:val="00EC53CB"/>
    <w:rsid w:val="00EF258B"/>
    <w:rsid w:val="00EF3584"/>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0C211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14909190">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186721759">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35000628">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2560335">
      <w:bodyDiv w:val="1"/>
      <w:marLeft w:val="0"/>
      <w:marRight w:val="0"/>
      <w:marTop w:val="0"/>
      <w:marBottom w:val="0"/>
      <w:divBdr>
        <w:top w:val="none" w:sz="0" w:space="0" w:color="auto"/>
        <w:left w:val="none" w:sz="0" w:space="0" w:color="auto"/>
        <w:bottom w:val="none" w:sz="0" w:space="0" w:color="auto"/>
        <w:right w:val="none" w:sz="0" w:space="0" w:color="auto"/>
      </w:divBdr>
      <w:divsChild>
        <w:div w:id="2130124820">
          <w:marLeft w:val="0"/>
          <w:marRight w:val="0"/>
          <w:marTop w:val="0"/>
          <w:marBottom w:val="0"/>
          <w:divBdr>
            <w:top w:val="none" w:sz="0" w:space="0" w:color="auto"/>
            <w:left w:val="none" w:sz="0" w:space="0" w:color="auto"/>
            <w:bottom w:val="none" w:sz="0" w:space="0" w:color="auto"/>
            <w:right w:val="none" w:sz="0" w:space="0" w:color="auto"/>
          </w:divBdr>
        </w:div>
      </w:divsChild>
    </w:div>
    <w:div w:id="638150461">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690883852">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43786840">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73946107">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055200333">
      <w:bodyDiv w:val="1"/>
      <w:marLeft w:val="0"/>
      <w:marRight w:val="0"/>
      <w:marTop w:val="0"/>
      <w:marBottom w:val="0"/>
      <w:divBdr>
        <w:top w:val="none" w:sz="0" w:space="0" w:color="auto"/>
        <w:left w:val="none" w:sz="0" w:space="0" w:color="auto"/>
        <w:bottom w:val="none" w:sz="0" w:space="0" w:color="auto"/>
        <w:right w:val="none" w:sz="0" w:space="0" w:color="auto"/>
      </w:divBdr>
    </w:div>
    <w:div w:id="1056776974">
      <w:bodyDiv w:val="1"/>
      <w:marLeft w:val="0"/>
      <w:marRight w:val="0"/>
      <w:marTop w:val="0"/>
      <w:marBottom w:val="0"/>
      <w:divBdr>
        <w:top w:val="none" w:sz="0" w:space="0" w:color="auto"/>
        <w:left w:val="none" w:sz="0" w:space="0" w:color="auto"/>
        <w:bottom w:val="none" w:sz="0" w:space="0" w:color="auto"/>
        <w:right w:val="none" w:sz="0" w:space="0" w:color="auto"/>
      </w:divBdr>
    </w:div>
    <w:div w:id="1097556008">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03149967">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498377849">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598363384">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69498901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879780788">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3909</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2026-01-20T11:13:00Z</dcterms:created>
  <dcterms:modified xsi:type="dcterms:W3CDTF">2026-01-20T11:13:00Z</dcterms:modified>
</cp:coreProperties>
</file>